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B5" w:rsidRDefault="00583D15" w:rsidP="001B42B5">
      <w:pPr>
        <w:spacing w:after="120"/>
        <w:jc w:val="center"/>
      </w:pPr>
      <w:r w:rsidRPr="006544E3">
        <w:rPr>
          <w:noProof/>
          <w:lang w:eastAsia="en-CA"/>
        </w:rPr>
        <w:drawing>
          <wp:inline distT="0" distB="0" distL="0" distR="0">
            <wp:extent cx="2609850" cy="962025"/>
            <wp:effectExtent l="0" t="0" r="0"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9850" cy="962025"/>
                    </a:xfrm>
                    <a:prstGeom prst="rect">
                      <a:avLst/>
                    </a:prstGeom>
                    <a:noFill/>
                    <a:ln>
                      <a:noFill/>
                    </a:ln>
                  </pic:spPr>
                </pic:pic>
              </a:graphicData>
            </a:graphic>
          </wp:inline>
        </w:drawing>
      </w:r>
    </w:p>
    <w:p w:rsidR="00583D15" w:rsidRPr="001B42B5" w:rsidRDefault="00583D15" w:rsidP="001B42B5">
      <w:pPr>
        <w:spacing w:after="120"/>
        <w:jc w:val="center"/>
      </w:pPr>
      <w:r w:rsidRPr="006544E3">
        <w:rPr>
          <w:b/>
        </w:rPr>
        <w:t xml:space="preserve"> MEETING MINUTES</w:t>
      </w:r>
    </w:p>
    <w:p w:rsidR="00583D15" w:rsidRPr="006544E3" w:rsidRDefault="001B42B5" w:rsidP="00583D15">
      <w:pPr>
        <w:spacing w:after="0" w:line="240" w:lineRule="auto"/>
        <w:jc w:val="center"/>
        <w:rPr>
          <w:b/>
        </w:rPr>
      </w:pPr>
      <w:r>
        <w:rPr>
          <w:b/>
        </w:rPr>
        <w:t>Thursday, April 11</w:t>
      </w:r>
      <w:r w:rsidR="00583D15" w:rsidRPr="006544E3">
        <w:rPr>
          <w:b/>
        </w:rPr>
        <w:t>, 2013</w:t>
      </w:r>
    </w:p>
    <w:p w:rsidR="00583D15" w:rsidRPr="006544E3" w:rsidRDefault="001B42B5" w:rsidP="00583D15">
      <w:pPr>
        <w:spacing w:after="0" w:line="240" w:lineRule="auto"/>
        <w:jc w:val="center"/>
        <w:rPr>
          <w:b/>
        </w:rPr>
      </w:pPr>
      <w:r>
        <w:rPr>
          <w:b/>
        </w:rPr>
        <w:t>6:00</w:t>
      </w:r>
      <w:r w:rsidR="00583D15" w:rsidRPr="006544E3">
        <w:rPr>
          <w:b/>
        </w:rPr>
        <w:t xml:space="preserve"> pm</w:t>
      </w:r>
    </w:p>
    <w:p w:rsidR="00583D15" w:rsidRPr="006544E3" w:rsidRDefault="00583D15" w:rsidP="00583D15">
      <w:pPr>
        <w:spacing w:after="0" w:line="240" w:lineRule="auto"/>
        <w:jc w:val="center"/>
        <w:rPr>
          <w:b/>
        </w:rPr>
      </w:pPr>
      <w:r w:rsidRPr="006544E3">
        <w:rPr>
          <w:b/>
        </w:rPr>
        <w:t>CVRD Boardroom</w:t>
      </w:r>
    </w:p>
    <w:p w:rsidR="00583D15" w:rsidRPr="006544E3" w:rsidRDefault="00583D15" w:rsidP="00583D15">
      <w:pPr>
        <w:jc w:val="center"/>
        <w:rPr>
          <w:b/>
        </w:rPr>
      </w:pPr>
      <w:r w:rsidRPr="006544E3">
        <w:rPr>
          <w:b/>
        </w:rPr>
        <w:t>175 Ingram St, Duncan   BC</w:t>
      </w:r>
    </w:p>
    <w:p w:rsidR="00583D15" w:rsidRPr="006544E3" w:rsidRDefault="00583D15" w:rsidP="00583D15">
      <w:pPr>
        <w:tabs>
          <w:tab w:val="left" w:pos="5311"/>
        </w:tabs>
        <w:spacing w:after="120" w:line="240" w:lineRule="auto"/>
      </w:pPr>
      <w:r w:rsidRPr="006544E3">
        <w:rPr>
          <w:b/>
        </w:rPr>
        <w:t>Present:</w:t>
      </w:r>
      <w:r>
        <w:t xml:space="preserve">  </w:t>
      </w:r>
      <w:r w:rsidR="001B42B5" w:rsidRPr="006544E3">
        <w:t xml:space="preserve">Rob Hutchins, </w:t>
      </w:r>
      <w:r w:rsidR="001B42B5">
        <w:t xml:space="preserve">Co-Chair, </w:t>
      </w:r>
      <w:r>
        <w:t>Jennifer Jones</w:t>
      </w:r>
      <w:r w:rsidR="00731E55">
        <w:t>,</w:t>
      </w:r>
      <w:r w:rsidR="001B42B5">
        <w:t xml:space="preserve"> Co-Chair</w:t>
      </w:r>
      <w:r w:rsidR="00731E55">
        <w:t xml:space="preserve"> (6:50 pm)</w:t>
      </w:r>
      <w:r>
        <w:t>,</w:t>
      </w:r>
      <w:r w:rsidRPr="006544E3">
        <w:t xml:space="preserve"> </w:t>
      </w:r>
      <w:r w:rsidR="001B42B5">
        <w:t xml:space="preserve">Bonnie Thomson, Denise Williams, </w:t>
      </w:r>
      <w:r w:rsidRPr="006544E3">
        <w:t xml:space="preserve">Robin Routledge, </w:t>
      </w:r>
      <w:r w:rsidR="001B42B5">
        <w:t>Gerry Giles</w:t>
      </w:r>
      <w:r w:rsidRPr="006544E3">
        <w:t xml:space="preserve">, Anita McLeod, Carol Hunt, </w:t>
      </w:r>
      <w:r w:rsidR="001B42B5">
        <w:t xml:space="preserve">Devon MacFarlane, Jan Tatlock, Joy Emanuel, Barb Lines. </w:t>
      </w:r>
    </w:p>
    <w:p w:rsidR="00583D15" w:rsidRDefault="00583D15" w:rsidP="00583D15">
      <w:pPr>
        <w:tabs>
          <w:tab w:val="left" w:pos="5311"/>
        </w:tabs>
        <w:spacing w:after="120" w:line="240" w:lineRule="auto"/>
      </w:pPr>
      <w:r w:rsidRPr="006544E3">
        <w:rPr>
          <w:b/>
        </w:rPr>
        <w:t>Regrets:</w:t>
      </w:r>
      <w:r w:rsidR="001B42B5">
        <w:t xml:space="preserve">  Sandra Goth</w:t>
      </w:r>
      <w:r w:rsidR="006F7305">
        <w:t>, Cindy Lise, Cheryl Maitland, Grant Waldman, Jane Hope, Amy Trippe-Brophy</w:t>
      </w:r>
      <w:r w:rsidR="006564A1">
        <w:t>, Joanna Neilson</w:t>
      </w:r>
    </w:p>
    <w:p w:rsidR="006F7305" w:rsidRDefault="006F7305" w:rsidP="00583D15">
      <w:pPr>
        <w:tabs>
          <w:tab w:val="left" w:pos="5311"/>
        </w:tabs>
        <w:spacing w:after="120" w:line="240" w:lineRule="auto"/>
      </w:pPr>
      <w:r>
        <w:t>Absent: Phil Kent, Gus Williams</w:t>
      </w:r>
      <w:r w:rsidR="00BD3071">
        <w:t xml:space="preserve">, </w:t>
      </w:r>
    </w:p>
    <w:p w:rsidR="006F7305" w:rsidRPr="006544E3" w:rsidRDefault="006F7305" w:rsidP="00583D15">
      <w:pPr>
        <w:tabs>
          <w:tab w:val="left" w:pos="5311"/>
        </w:tabs>
        <w:spacing w:after="120" w:line="240" w:lineRule="auto"/>
      </w:pPr>
      <w:r>
        <w:t>On Leave: Linden Collette</w:t>
      </w:r>
    </w:p>
    <w:p w:rsidR="00583D15" w:rsidRPr="00A36ACC" w:rsidRDefault="001B42B5" w:rsidP="00583D15">
      <w:pPr>
        <w:pStyle w:val="ListParagraph"/>
        <w:numPr>
          <w:ilvl w:val="0"/>
          <w:numId w:val="1"/>
        </w:numPr>
        <w:tabs>
          <w:tab w:val="left" w:pos="5311"/>
        </w:tabs>
        <w:spacing w:before="120" w:after="0" w:line="240" w:lineRule="auto"/>
      </w:pPr>
      <w:r>
        <w:rPr>
          <w:b/>
        </w:rPr>
        <w:t>Meeting convened at 6:0</w:t>
      </w:r>
      <w:r w:rsidR="00583D15">
        <w:rPr>
          <w:b/>
        </w:rPr>
        <w:t>0</w:t>
      </w:r>
      <w:r w:rsidR="00583D15" w:rsidRPr="006544E3">
        <w:rPr>
          <w:b/>
        </w:rPr>
        <w:t xml:space="preserve"> pm </w:t>
      </w:r>
    </w:p>
    <w:p w:rsidR="00A36ACC" w:rsidRPr="006544E3" w:rsidRDefault="00A36ACC" w:rsidP="00A36ACC">
      <w:pPr>
        <w:pStyle w:val="ListParagraph"/>
        <w:tabs>
          <w:tab w:val="left" w:pos="5311"/>
        </w:tabs>
        <w:spacing w:before="120" w:after="0" w:line="240" w:lineRule="auto"/>
      </w:pPr>
    </w:p>
    <w:p w:rsidR="00583D15" w:rsidRDefault="00583D15" w:rsidP="00A15FD3">
      <w:pPr>
        <w:pStyle w:val="ListParagraph"/>
        <w:numPr>
          <w:ilvl w:val="0"/>
          <w:numId w:val="1"/>
        </w:numPr>
        <w:tabs>
          <w:tab w:val="left" w:pos="5311"/>
        </w:tabs>
        <w:spacing w:before="120" w:after="0" w:line="240" w:lineRule="auto"/>
      </w:pPr>
      <w:r w:rsidRPr="006544E3">
        <w:rPr>
          <w:b/>
        </w:rPr>
        <w:t xml:space="preserve">Agenda adopted </w:t>
      </w:r>
      <w:r w:rsidR="007021DD">
        <w:rPr>
          <w:b/>
        </w:rPr>
        <w:t>by consensus with three additions that</w:t>
      </w:r>
      <w:r w:rsidRPr="006544E3">
        <w:rPr>
          <w:b/>
        </w:rPr>
        <w:t xml:space="preserve"> include:</w:t>
      </w:r>
    </w:p>
    <w:p w:rsidR="00A15FD3" w:rsidRDefault="007243C7" w:rsidP="00A15FD3">
      <w:pPr>
        <w:pStyle w:val="ListParagraph"/>
        <w:tabs>
          <w:tab w:val="left" w:pos="5311"/>
        </w:tabs>
        <w:spacing w:before="120" w:after="0" w:line="240" w:lineRule="auto"/>
      </w:pPr>
      <w:r>
        <w:t xml:space="preserve">               April 30th All Day </w:t>
      </w:r>
      <w:r w:rsidR="003D209B">
        <w:t xml:space="preserve">“Shared Learning” </w:t>
      </w:r>
      <w:r>
        <w:t>Session in Nanaimo - Devon</w:t>
      </w:r>
    </w:p>
    <w:p w:rsidR="007243C7" w:rsidRDefault="007243C7" w:rsidP="00A15FD3">
      <w:pPr>
        <w:pStyle w:val="ListParagraph"/>
        <w:tabs>
          <w:tab w:val="left" w:pos="5311"/>
        </w:tabs>
        <w:spacing w:before="120" w:after="0" w:line="240" w:lineRule="auto"/>
      </w:pPr>
      <w:r>
        <w:t xml:space="preserve">               April 20th Local</w:t>
      </w:r>
      <w:r w:rsidR="003D209B">
        <w:t xml:space="preserve"> “Community Resource Awareness Day”</w:t>
      </w:r>
      <w:r>
        <w:t xml:space="preserve"> Session - Carol</w:t>
      </w:r>
    </w:p>
    <w:p w:rsidR="00583D15" w:rsidRDefault="003D209B" w:rsidP="00583D15">
      <w:pPr>
        <w:pStyle w:val="ListParagraph"/>
        <w:tabs>
          <w:tab w:val="left" w:pos="5311"/>
        </w:tabs>
        <w:spacing w:after="0" w:line="240" w:lineRule="auto"/>
        <w:ind w:left="1440"/>
      </w:pPr>
      <w:r>
        <w:t>“</w:t>
      </w:r>
      <w:r w:rsidR="007243C7">
        <w:t>Get Well Cindy</w:t>
      </w:r>
      <w:r>
        <w:t>”</w:t>
      </w:r>
      <w:r w:rsidR="007243C7">
        <w:t xml:space="preserve"> - Rob</w:t>
      </w:r>
    </w:p>
    <w:p w:rsidR="007243C7" w:rsidRPr="006544E3" w:rsidRDefault="007243C7" w:rsidP="00583D15">
      <w:pPr>
        <w:pStyle w:val="ListParagraph"/>
        <w:tabs>
          <w:tab w:val="left" w:pos="5311"/>
        </w:tabs>
        <w:spacing w:after="0" w:line="240" w:lineRule="auto"/>
        <w:ind w:left="1440"/>
      </w:pPr>
    </w:p>
    <w:p w:rsidR="00BA67B6" w:rsidRDefault="00547812" w:rsidP="00BA67B6">
      <w:pPr>
        <w:pStyle w:val="ListParagraph"/>
        <w:numPr>
          <w:ilvl w:val="0"/>
          <w:numId w:val="1"/>
        </w:numPr>
        <w:tabs>
          <w:tab w:val="left" w:pos="5311"/>
        </w:tabs>
        <w:spacing w:before="120" w:after="0" w:line="240" w:lineRule="auto"/>
      </w:pPr>
      <w:r w:rsidRPr="00547812">
        <w:rPr>
          <w:b/>
        </w:rPr>
        <w:t xml:space="preserve">Cowichan </w:t>
      </w:r>
      <w:r w:rsidR="00B439AD">
        <w:rPr>
          <w:b/>
        </w:rPr>
        <w:t xml:space="preserve">Valley </w:t>
      </w:r>
      <w:r w:rsidRPr="00547812">
        <w:rPr>
          <w:b/>
        </w:rPr>
        <w:t>Division of Family Practise</w:t>
      </w:r>
      <w:r>
        <w:t xml:space="preserve"> - </w:t>
      </w:r>
      <w:r w:rsidR="007243C7">
        <w:t>Valerie Nichol provided an extensive overview of t</w:t>
      </w:r>
      <w:r w:rsidR="009B0D4C">
        <w:t xml:space="preserve">he </w:t>
      </w:r>
      <w:r w:rsidR="003D209B">
        <w:t xml:space="preserve">Cowichan </w:t>
      </w:r>
      <w:r w:rsidR="009B0D4C">
        <w:t xml:space="preserve">Division of Family </w:t>
      </w:r>
      <w:r w:rsidR="003D209B">
        <w:t>Practice</w:t>
      </w:r>
      <w:r w:rsidR="009B0D4C">
        <w:t xml:space="preserve">, which is attached to these minutes.  </w:t>
      </w:r>
      <w:r w:rsidR="00FA434F">
        <w:t xml:space="preserve">Valerie stated the goal of the Division is to have all patients who want a general practitioner to be attached by 2015. </w:t>
      </w:r>
      <w:r w:rsidR="009B0D4C">
        <w:t xml:space="preserve">Many achievements have been made </w:t>
      </w:r>
      <w:r w:rsidR="00FA434F">
        <w:t xml:space="preserve">in this area </w:t>
      </w:r>
      <w:r w:rsidR="009B0D4C">
        <w:t>but the goal of attachment was highlighted through the w</w:t>
      </w:r>
      <w:r w:rsidR="00FA434F">
        <w:t>ork done by Dr. Maggie Watt</w:t>
      </w:r>
      <w:r w:rsidR="009B0D4C">
        <w:t xml:space="preserve"> and the maternity clinic.  Since the Clinic's opening they have seen more than 1444 mothers and babies; have delivered more than 438 babies and have succeeded in seeing 222 patients attached.  Valerie acknowledged </w:t>
      </w:r>
      <w:r w:rsidR="00FA434F">
        <w:t>Dr. Watt as a driving force in t</w:t>
      </w:r>
      <w:r w:rsidR="00731E55">
        <w:t xml:space="preserve">he success they are seeing.  </w:t>
      </w:r>
      <w:r w:rsidR="00BA67B6">
        <w:t xml:space="preserve">She identified the current gaps in care in the region while again stressing the importance of establishing a doctor/patient relationship both for the patient and for the health care system. </w:t>
      </w:r>
      <w:r w:rsidR="00731E55">
        <w:t xml:space="preserve">Valerie highlighted the recent success of the "Choose Lake Cowichan Committee" in that they have attracted one doctor and one nurse practitioner to the area. </w:t>
      </w:r>
      <w:r w:rsidR="00FA434F">
        <w:t>She</w:t>
      </w:r>
      <w:r w:rsidR="00BA67B6">
        <w:t xml:space="preserve"> reviewed the Circle of Care Modelling Process and discussed their data collection process which included GP interviews; patient attachment surveys and then GP surveys. The findings and recommendations from this process </w:t>
      </w:r>
      <w:r w:rsidR="003D209B">
        <w:t>were</w:t>
      </w:r>
      <w:r w:rsidR="00BA67B6">
        <w:t xml:space="preserve"> to consider a mixed approach to improving attachment.  This would include a Community Health Centre and </w:t>
      </w:r>
      <w:r w:rsidR="003D209B">
        <w:t xml:space="preserve">Val </w:t>
      </w:r>
      <w:r w:rsidR="00BA67B6">
        <w:t xml:space="preserve">noted that funding for use of the Island Savings Centre was simply not sustainable at this time.  Val was invited by Barb Lines to bring this presentation to the Island Savings Centre Commission and Rob Hutchins invited Val to make the same presentation to the Cowichan Valley Regional Hospital District.   </w:t>
      </w:r>
    </w:p>
    <w:p w:rsidR="00BA67B6" w:rsidRDefault="00BA67B6" w:rsidP="00BA67B6">
      <w:pPr>
        <w:pStyle w:val="ListParagraph"/>
        <w:tabs>
          <w:tab w:val="left" w:pos="5311"/>
        </w:tabs>
        <w:spacing w:before="120" w:after="0" w:line="240" w:lineRule="auto"/>
      </w:pPr>
    </w:p>
    <w:p w:rsidR="00EC4253" w:rsidRDefault="00BA67B6" w:rsidP="00BA67B6">
      <w:pPr>
        <w:pStyle w:val="ListParagraph"/>
        <w:tabs>
          <w:tab w:val="left" w:pos="5311"/>
        </w:tabs>
        <w:spacing w:before="120" w:after="0" w:line="240" w:lineRule="auto"/>
      </w:pPr>
      <w:r>
        <w:t>During the question period Valerie</w:t>
      </w:r>
      <w:r w:rsidR="00FA434F">
        <w:t xml:space="preserve"> emphasised </w:t>
      </w:r>
      <w:r w:rsidR="003D209B">
        <w:t xml:space="preserve">that </w:t>
      </w:r>
      <w:r w:rsidR="00FA434F">
        <w:t xml:space="preserve">core funding for the </w:t>
      </w:r>
      <w:r w:rsidR="003D209B">
        <w:t>D</w:t>
      </w:r>
      <w:r w:rsidR="00FA434F">
        <w:t>ivision is based upon the number of physicians in the catchment area.</w:t>
      </w:r>
      <w:r>
        <w:t xml:space="preserve">  </w:t>
      </w:r>
      <w:r w:rsidR="00FA434F">
        <w:t xml:space="preserve">  </w:t>
      </w:r>
      <w:r>
        <w:t xml:space="preserve">Robin brought forward </w:t>
      </w:r>
      <w:r w:rsidR="00547812">
        <w:t>the</w:t>
      </w:r>
      <w:r>
        <w:t xml:space="preserve"> tradition of excellent care </w:t>
      </w:r>
      <w:r w:rsidR="00547812">
        <w:t xml:space="preserve">we once had in Cowichan </w:t>
      </w:r>
      <w:r>
        <w:t xml:space="preserve">and noted this tradition had diminished recently.  He asked if there were thoughts on why this had happened.  Jan responded that it is due to lifestyle changes between the younger doctors and their retiring colleagues.  </w:t>
      </w:r>
      <w:r w:rsidR="00FA434F">
        <w:t xml:space="preserve"> </w:t>
      </w:r>
      <w:r>
        <w:t xml:space="preserve">She indicated it is taking at least 2 doctors to replace every doctor retiring from the profession.  Also, that many newly trained physicians are choosing to become specialists rather than going into general practise. </w:t>
      </w:r>
    </w:p>
    <w:p w:rsidR="00EC4253" w:rsidRDefault="00EC4253" w:rsidP="00BA67B6">
      <w:pPr>
        <w:pStyle w:val="ListParagraph"/>
        <w:tabs>
          <w:tab w:val="left" w:pos="5311"/>
        </w:tabs>
        <w:spacing w:before="120" w:after="0" w:line="240" w:lineRule="auto"/>
      </w:pPr>
    </w:p>
    <w:p w:rsidR="00EC4253" w:rsidRDefault="00EC4253" w:rsidP="00BA67B6">
      <w:pPr>
        <w:pStyle w:val="ListParagraph"/>
        <w:tabs>
          <w:tab w:val="left" w:pos="5311"/>
        </w:tabs>
        <w:spacing w:before="120" w:after="0" w:line="240" w:lineRule="auto"/>
      </w:pPr>
      <w:r>
        <w:t>Valerie was thanked for her presentation and she left the meeting at 6:55 pm.</w:t>
      </w:r>
    </w:p>
    <w:p w:rsidR="007243C7" w:rsidRDefault="00FA434F" w:rsidP="00BA67B6">
      <w:pPr>
        <w:pStyle w:val="ListParagraph"/>
        <w:tabs>
          <w:tab w:val="left" w:pos="5311"/>
        </w:tabs>
        <w:spacing w:before="120" w:after="0" w:line="240" w:lineRule="auto"/>
      </w:pPr>
      <w:r>
        <w:t xml:space="preserve"> </w:t>
      </w:r>
      <w:r w:rsidR="007243C7">
        <w:t xml:space="preserve"> </w:t>
      </w:r>
    </w:p>
    <w:p w:rsidR="00A36ACC" w:rsidRDefault="00A36ACC" w:rsidP="00BA67B6">
      <w:pPr>
        <w:pStyle w:val="ListParagraph"/>
        <w:tabs>
          <w:tab w:val="left" w:pos="5311"/>
        </w:tabs>
        <w:spacing w:before="120" w:after="0" w:line="240" w:lineRule="auto"/>
      </w:pPr>
    </w:p>
    <w:p w:rsidR="00BA67B6" w:rsidRPr="007243C7" w:rsidRDefault="00BA67B6" w:rsidP="00BA67B6">
      <w:pPr>
        <w:pStyle w:val="ListParagraph"/>
        <w:tabs>
          <w:tab w:val="left" w:pos="5311"/>
        </w:tabs>
        <w:spacing w:before="120" w:after="0" w:line="240" w:lineRule="auto"/>
      </w:pPr>
    </w:p>
    <w:p w:rsidR="00583D15" w:rsidRDefault="00583D15" w:rsidP="00583D15">
      <w:pPr>
        <w:pStyle w:val="ListParagraph"/>
        <w:numPr>
          <w:ilvl w:val="0"/>
          <w:numId w:val="1"/>
        </w:numPr>
        <w:tabs>
          <w:tab w:val="left" w:pos="5311"/>
        </w:tabs>
        <w:spacing w:before="120" w:after="0" w:line="240" w:lineRule="auto"/>
      </w:pPr>
      <w:r w:rsidRPr="006544E3">
        <w:rPr>
          <w:b/>
        </w:rPr>
        <w:t xml:space="preserve">Minutes of CCHN </w:t>
      </w:r>
      <w:r w:rsidR="00A36ACC">
        <w:rPr>
          <w:b/>
        </w:rPr>
        <w:t>Minutes of March 14, 2013 were</w:t>
      </w:r>
      <w:r w:rsidRPr="006544E3">
        <w:rPr>
          <w:b/>
        </w:rPr>
        <w:t xml:space="preserve"> </w:t>
      </w:r>
      <w:r w:rsidR="00A36ACC">
        <w:t>adopted by consensus after being amended on page 3 to read "it was acknowledged by Allison Cutler that VIHA would provide bridge funding to operate the clinic" in the middle of the paragraph dealing with the Letter from the Collaborative Services Committee regarding the Maternity Clinic</w:t>
      </w:r>
      <w:r w:rsidRPr="0057449F">
        <w:t>.</w:t>
      </w:r>
    </w:p>
    <w:p w:rsidR="00A36ACC" w:rsidRDefault="00A36ACC" w:rsidP="00A36ACC">
      <w:pPr>
        <w:pStyle w:val="ListParagraph"/>
        <w:tabs>
          <w:tab w:val="left" w:pos="5311"/>
        </w:tabs>
        <w:spacing w:before="120" w:after="0" w:line="240" w:lineRule="auto"/>
      </w:pPr>
    </w:p>
    <w:p w:rsidR="00A36ACC" w:rsidRDefault="00A36ACC" w:rsidP="00583D15">
      <w:pPr>
        <w:pStyle w:val="ListParagraph"/>
        <w:numPr>
          <w:ilvl w:val="0"/>
          <w:numId w:val="1"/>
        </w:numPr>
        <w:tabs>
          <w:tab w:val="left" w:pos="5311"/>
        </w:tabs>
        <w:spacing w:before="120" w:after="0" w:line="240" w:lineRule="auto"/>
        <w:rPr>
          <w:b/>
        </w:rPr>
      </w:pPr>
      <w:r w:rsidRPr="00A36ACC">
        <w:rPr>
          <w:b/>
        </w:rPr>
        <w:t>Business Arising from the minutes</w:t>
      </w:r>
    </w:p>
    <w:p w:rsidR="00CC2065" w:rsidRDefault="00CC2065" w:rsidP="00CC2065">
      <w:pPr>
        <w:pStyle w:val="ListParagraph"/>
        <w:numPr>
          <w:ilvl w:val="1"/>
          <w:numId w:val="1"/>
        </w:numPr>
        <w:tabs>
          <w:tab w:val="left" w:pos="5311"/>
        </w:tabs>
        <w:spacing w:before="120" w:after="0" w:line="240" w:lineRule="auto"/>
        <w:contextualSpacing w:val="0"/>
      </w:pPr>
      <w:r>
        <w:t xml:space="preserve">The confidentiality agreement was reviewed and it was agreed the first line would be deleted and the agreement would start with, "I understand from time to time the CCHN may discuss...." after which it was approved by </w:t>
      </w:r>
      <w:r w:rsidR="00E171B2">
        <w:t>consensus</w:t>
      </w:r>
      <w:r>
        <w:t>.</w:t>
      </w:r>
    </w:p>
    <w:p w:rsidR="00CC2065" w:rsidRPr="00CC2065" w:rsidRDefault="00E171B2" w:rsidP="00CC2065">
      <w:pPr>
        <w:pStyle w:val="ListParagraph"/>
        <w:numPr>
          <w:ilvl w:val="1"/>
          <w:numId w:val="1"/>
        </w:numPr>
        <w:tabs>
          <w:tab w:val="left" w:pos="5311"/>
        </w:tabs>
        <w:spacing w:before="120" w:after="0" w:line="240" w:lineRule="auto"/>
        <w:contextualSpacing w:val="0"/>
      </w:pPr>
      <w:r>
        <w:t>The change in the wording of a quorum to read "a quorum is one half of current members" was approved by consensus.</w:t>
      </w:r>
    </w:p>
    <w:p w:rsidR="00A36ACC" w:rsidRPr="00A36ACC" w:rsidRDefault="00A36ACC" w:rsidP="00A36ACC">
      <w:pPr>
        <w:pStyle w:val="ListParagraph"/>
        <w:tabs>
          <w:tab w:val="left" w:pos="5311"/>
        </w:tabs>
        <w:spacing w:before="120" w:after="0" w:line="240" w:lineRule="auto"/>
        <w:rPr>
          <w:b/>
        </w:rPr>
      </w:pPr>
    </w:p>
    <w:p w:rsidR="00583D15" w:rsidRPr="00A36ACC" w:rsidRDefault="00583D15" w:rsidP="00A36ACC">
      <w:pPr>
        <w:pStyle w:val="ListParagraph"/>
        <w:numPr>
          <w:ilvl w:val="0"/>
          <w:numId w:val="1"/>
        </w:numPr>
        <w:tabs>
          <w:tab w:val="left" w:pos="5311"/>
        </w:tabs>
        <w:spacing w:before="120" w:after="0" w:line="240" w:lineRule="auto"/>
        <w:contextualSpacing w:val="0"/>
        <w:rPr>
          <w:b/>
        </w:rPr>
      </w:pPr>
      <w:r w:rsidRPr="00A36ACC">
        <w:rPr>
          <w:b/>
        </w:rPr>
        <w:t>Correspondence</w:t>
      </w:r>
    </w:p>
    <w:p w:rsidR="00583D15" w:rsidRDefault="00A36ACC" w:rsidP="00AD0F90">
      <w:pPr>
        <w:pStyle w:val="ListParagraph"/>
        <w:numPr>
          <w:ilvl w:val="1"/>
          <w:numId w:val="1"/>
        </w:numPr>
        <w:tabs>
          <w:tab w:val="left" w:pos="5311"/>
        </w:tabs>
        <w:spacing w:before="120" w:after="0" w:line="240" w:lineRule="auto"/>
        <w:contextualSpacing w:val="0"/>
      </w:pPr>
      <w:r>
        <w:rPr>
          <w:b/>
        </w:rPr>
        <w:t xml:space="preserve">North Cowichan's </w:t>
      </w:r>
      <w:r>
        <w:t>letter was received and filed after it was confirmed that funding is provided to the CCHN by VIHA only therefore it was highly unlikely that Barb Lines was in a position of conflict by serving on the CCHN</w:t>
      </w:r>
      <w:r w:rsidR="00001440">
        <w:t>.</w:t>
      </w:r>
    </w:p>
    <w:p w:rsidR="009C40BA" w:rsidRPr="003D4827" w:rsidRDefault="006B62AD" w:rsidP="003D4827">
      <w:pPr>
        <w:pBdr>
          <w:top w:val="single" w:sz="4" w:space="1" w:color="auto"/>
          <w:left w:val="single" w:sz="4" w:space="14" w:color="auto"/>
          <w:bottom w:val="single" w:sz="4" w:space="1" w:color="auto"/>
          <w:right w:val="single" w:sz="4" w:space="4" w:color="auto"/>
        </w:pBdr>
        <w:tabs>
          <w:tab w:val="left" w:pos="5311"/>
        </w:tabs>
        <w:spacing w:before="120" w:after="0" w:line="240" w:lineRule="auto"/>
        <w:ind w:left="709"/>
      </w:pPr>
      <w:r>
        <w:t>Barb will follow up with North Cowichan to see if further action is required.</w:t>
      </w:r>
    </w:p>
    <w:p w:rsidR="009C40BA" w:rsidRPr="009C40BA" w:rsidRDefault="009C40BA" w:rsidP="009C40BA">
      <w:pPr>
        <w:tabs>
          <w:tab w:val="left" w:pos="5311"/>
        </w:tabs>
        <w:spacing w:after="0" w:line="240" w:lineRule="auto"/>
        <w:rPr>
          <w:b/>
        </w:rPr>
      </w:pPr>
    </w:p>
    <w:p w:rsidR="00001440" w:rsidRPr="00001440" w:rsidRDefault="00583D15" w:rsidP="00001440">
      <w:pPr>
        <w:pStyle w:val="ListParagraph"/>
        <w:numPr>
          <w:ilvl w:val="0"/>
          <w:numId w:val="1"/>
        </w:numPr>
        <w:tabs>
          <w:tab w:val="left" w:pos="5311"/>
        </w:tabs>
        <w:spacing w:after="0" w:line="240" w:lineRule="auto"/>
        <w:contextualSpacing w:val="0"/>
        <w:rPr>
          <w:b/>
        </w:rPr>
      </w:pPr>
      <w:r w:rsidRPr="00BE3975">
        <w:rPr>
          <w:b/>
        </w:rPr>
        <w:t>Report</w:t>
      </w:r>
      <w:r w:rsidR="006B62AD">
        <w:rPr>
          <w:b/>
        </w:rPr>
        <w:t>s of Committees</w:t>
      </w:r>
    </w:p>
    <w:p w:rsidR="00001440" w:rsidRPr="00867500" w:rsidRDefault="00547812" w:rsidP="00001440">
      <w:pPr>
        <w:pStyle w:val="ListParagraph"/>
        <w:numPr>
          <w:ilvl w:val="1"/>
          <w:numId w:val="1"/>
        </w:numPr>
        <w:tabs>
          <w:tab w:val="left" w:pos="5311"/>
        </w:tabs>
        <w:spacing w:after="0" w:line="240" w:lineRule="auto"/>
        <w:contextualSpacing w:val="0"/>
        <w:rPr>
          <w:b/>
        </w:rPr>
      </w:pPr>
      <w:r w:rsidRPr="00547812">
        <w:rPr>
          <w:b/>
        </w:rPr>
        <w:t xml:space="preserve">Admin Committee </w:t>
      </w:r>
      <w:r>
        <w:t xml:space="preserve">- </w:t>
      </w:r>
      <w:r w:rsidR="006B62AD">
        <w:t>Gerry reported on behalf of the Admin Committee to say Cindy had met with Sharon Moss of the CVRD and the CCHN budget was now aligned with the CVRD financial statement.  Gerry noted a few minor changes to the budget including increasing the amount in the web updating account, adding a line for security and reducing the amount charged for CVRD administration.</w:t>
      </w:r>
    </w:p>
    <w:p w:rsidR="00867500" w:rsidRDefault="00867500" w:rsidP="00867500">
      <w:pPr>
        <w:pStyle w:val="ListParagraph"/>
        <w:tabs>
          <w:tab w:val="left" w:pos="5311"/>
        </w:tabs>
        <w:spacing w:after="0" w:line="240" w:lineRule="auto"/>
        <w:ind w:left="1353"/>
        <w:contextualSpacing w:val="0"/>
      </w:pPr>
    </w:p>
    <w:p w:rsidR="00867500" w:rsidRPr="006B62AD" w:rsidRDefault="00867500" w:rsidP="00867500">
      <w:pPr>
        <w:pStyle w:val="ListParagraph"/>
        <w:tabs>
          <w:tab w:val="left" w:pos="5311"/>
        </w:tabs>
        <w:spacing w:after="0" w:line="240" w:lineRule="auto"/>
        <w:ind w:left="1353"/>
        <w:contextualSpacing w:val="0"/>
        <w:rPr>
          <w:b/>
        </w:rPr>
      </w:pPr>
      <w:r>
        <w:t>The Spotlight Speaker, Delegations and Presentations guidelines</w:t>
      </w:r>
      <w:r w:rsidR="00B56F3C">
        <w:t xml:space="preserve"> developed by Cindy/Gerry</w:t>
      </w:r>
      <w:r>
        <w:t xml:space="preserve"> were distributed and briefly discussed.  No concerns were raised.</w:t>
      </w:r>
    </w:p>
    <w:p w:rsidR="006B62AD" w:rsidRPr="00001440" w:rsidRDefault="006B62AD" w:rsidP="006B62AD">
      <w:pPr>
        <w:pStyle w:val="ListParagraph"/>
        <w:tabs>
          <w:tab w:val="left" w:pos="5311"/>
        </w:tabs>
        <w:spacing w:after="0" w:line="240" w:lineRule="auto"/>
        <w:ind w:left="1353"/>
        <w:contextualSpacing w:val="0"/>
        <w:rPr>
          <w:b/>
        </w:rPr>
      </w:pPr>
    </w:p>
    <w:p w:rsidR="00867500" w:rsidRPr="003D4827" w:rsidRDefault="00547812" w:rsidP="00867500">
      <w:pPr>
        <w:pStyle w:val="ListParagraph"/>
        <w:numPr>
          <w:ilvl w:val="1"/>
          <w:numId w:val="1"/>
        </w:numPr>
        <w:tabs>
          <w:tab w:val="left" w:pos="5311"/>
        </w:tabs>
        <w:spacing w:after="0" w:line="240" w:lineRule="auto"/>
        <w:contextualSpacing w:val="0"/>
        <w:rPr>
          <w:b/>
        </w:rPr>
      </w:pPr>
      <w:r w:rsidRPr="00547812">
        <w:rPr>
          <w:b/>
        </w:rPr>
        <w:t>G</w:t>
      </w:r>
      <w:r w:rsidR="00867500" w:rsidRPr="00547812">
        <w:rPr>
          <w:b/>
        </w:rPr>
        <w:t>ranting</w:t>
      </w:r>
      <w:r>
        <w:rPr>
          <w:b/>
        </w:rPr>
        <w:t xml:space="preserve"> Committee </w:t>
      </w:r>
      <w:r w:rsidRPr="00547812">
        <w:t>- the</w:t>
      </w:r>
      <w:r w:rsidR="00867500">
        <w:t xml:space="preserve"> process was reported on by Denise Williams while Carol Hunt, Anita McLeod, Jennifer Jones and Gerry Giles left the room due to potential conflict</w:t>
      </w:r>
      <w:r w:rsidR="003D209B">
        <w:t>s</w:t>
      </w:r>
      <w:r w:rsidR="00867500">
        <w:t xml:space="preserve"> </w:t>
      </w:r>
      <w:r w:rsidR="003D209B">
        <w:t>regarding</w:t>
      </w:r>
      <w:r w:rsidR="00867500">
        <w:t xml:space="preserve"> one or more of the grant items.</w:t>
      </w:r>
    </w:p>
    <w:p w:rsidR="003D4827" w:rsidRPr="003D4827" w:rsidRDefault="003D4827" w:rsidP="009C13D7">
      <w:pPr>
        <w:pStyle w:val="ListParagraph"/>
        <w:tabs>
          <w:tab w:val="left" w:pos="5311"/>
        </w:tabs>
        <w:spacing w:after="0" w:line="240" w:lineRule="auto"/>
        <w:ind w:left="1353"/>
        <w:contextualSpacing w:val="0"/>
        <w:rPr>
          <w:b/>
        </w:rPr>
      </w:pPr>
    </w:p>
    <w:p w:rsidR="003D4827" w:rsidRPr="00AA25B1" w:rsidRDefault="003D4827" w:rsidP="003D4827">
      <w:pPr>
        <w:ind w:left="1353"/>
        <w:rPr>
          <w:color w:val="000000"/>
        </w:rPr>
      </w:pPr>
      <w:r>
        <w:t xml:space="preserve">Moved/Second </w:t>
      </w:r>
      <w:r>
        <w:rPr>
          <w:color w:val="000000"/>
        </w:rPr>
        <w:t>that the CCHN endorse the funding of the following small grants projects based on the recommendations and review of all applications made by the granting committee.</w:t>
      </w:r>
    </w:p>
    <w:p w:rsidR="003D4827" w:rsidRPr="00AA25B1" w:rsidRDefault="003D4827" w:rsidP="003D4827">
      <w:pPr>
        <w:pStyle w:val="ListParagraph"/>
        <w:numPr>
          <w:ilvl w:val="0"/>
          <w:numId w:val="12"/>
        </w:numPr>
        <w:spacing w:after="0"/>
        <w:ind w:left="1800"/>
      </w:pPr>
      <w:r w:rsidRPr="00AA25B1">
        <w:t>Cowichan Seniors Foun</w:t>
      </w:r>
      <w:r>
        <w:t>dation -Brain Fitness Program</w:t>
      </w:r>
      <w:r>
        <w:tab/>
      </w:r>
      <w:r>
        <w:tab/>
      </w:r>
      <w:r w:rsidRPr="00AA25B1">
        <w:t>1,000.00</w:t>
      </w:r>
    </w:p>
    <w:p w:rsidR="003D4827" w:rsidRPr="00AA25B1" w:rsidRDefault="003D4827" w:rsidP="003D4827">
      <w:pPr>
        <w:pStyle w:val="ListParagraph"/>
        <w:numPr>
          <w:ilvl w:val="0"/>
          <w:numId w:val="12"/>
        </w:numPr>
        <w:spacing w:after="0"/>
        <w:ind w:left="1800"/>
      </w:pPr>
      <w:proofErr w:type="spellStart"/>
      <w:r w:rsidRPr="00AA25B1">
        <w:t>Ts’ewulthun</w:t>
      </w:r>
      <w:proofErr w:type="spellEnd"/>
      <w:r w:rsidRPr="00AA25B1">
        <w:t xml:space="preserve"> Health Dental Clinic –Seniors Denture program</w:t>
      </w:r>
      <w:r>
        <w:tab/>
      </w:r>
      <w:r>
        <w:tab/>
        <w:t xml:space="preserve">    </w:t>
      </w:r>
      <w:r w:rsidRPr="00AA25B1">
        <w:t>950.00</w:t>
      </w:r>
    </w:p>
    <w:p w:rsidR="003D4827" w:rsidRPr="00AA25B1" w:rsidRDefault="003D4827" w:rsidP="003D4827">
      <w:pPr>
        <w:pStyle w:val="ListParagraph"/>
        <w:numPr>
          <w:ilvl w:val="0"/>
          <w:numId w:val="12"/>
        </w:numPr>
        <w:spacing w:after="0"/>
        <w:ind w:left="1800"/>
      </w:pPr>
      <w:r w:rsidRPr="00AA25B1">
        <w:t xml:space="preserve">Cowichan Young Carers Program- Youth Leadership </w:t>
      </w:r>
      <w:r>
        <w:t>Conference</w:t>
      </w:r>
      <w:r>
        <w:tab/>
      </w:r>
      <w:r w:rsidRPr="00AA25B1">
        <w:t>1,000.00</w:t>
      </w:r>
    </w:p>
    <w:p w:rsidR="003D4827" w:rsidRPr="00AA25B1" w:rsidRDefault="003D4827" w:rsidP="003D4827">
      <w:pPr>
        <w:pStyle w:val="ListParagraph"/>
        <w:numPr>
          <w:ilvl w:val="0"/>
          <w:numId w:val="12"/>
        </w:numPr>
        <w:spacing w:after="0"/>
        <w:ind w:left="1800"/>
      </w:pPr>
      <w:r w:rsidRPr="00AA25B1">
        <w:t xml:space="preserve">Cowichan Literacy Now </w:t>
      </w:r>
      <w:r>
        <w:t>Society- Pathways to Learning</w:t>
      </w:r>
      <w:r>
        <w:tab/>
      </w:r>
      <w:r>
        <w:tab/>
      </w:r>
      <w:r w:rsidRPr="00AA25B1">
        <w:t>2,000.00</w:t>
      </w:r>
    </w:p>
    <w:p w:rsidR="003D4827" w:rsidRPr="00AA25B1" w:rsidRDefault="003D4827" w:rsidP="003D4827">
      <w:pPr>
        <w:pStyle w:val="ListParagraph"/>
        <w:numPr>
          <w:ilvl w:val="0"/>
          <w:numId w:val="12"/>
        </w:numPr>
        <w:spacing w:after="0"/>
        <w:ind w:left="1800"/>
      </w:pPr>
      <w:r w:rsidRPr="00AA25B1">
        <w:t xml:space="preserve">Cowichan Success By 6- </w:t>
      </w:r>
      <w:r>
        <w:t>Connecting Parents Conference</w:t>
      </w:r>
      <w:r>
        <w:tab/>
      </w:r>
      <w:r>
        <w:tab/>
      </w:r>
      <w:r w:rsidRPr="00AA25B1">
        <w:t>1,500.00</w:t>
      </w:r>
    </w:p>
    <w:p w:rsidR="003D4827" w:rsidRPr="00AA25B1" w:rsidRDefault="003D4827" w:rsidP="003D4827">
      <w:pPr>
        <w:pStyle w:val="ListParagraph"/>
        <w:numPr>
          <w:ilvl w:val="0"/>
          <w:numId w:val="12"/>
        </w:numPr>
        <w:spacing w:after="0"/>
        <w:ind w:left="1800"/>
      </w:pPr>
      <w:r w:rsidRPr="00AA25B1">
        <w:t>West Coast Men’s Support Societ</w:t>
      </w:r>
      <w:r>
        <w:t>y- Men’s Proactive Health Care</w:t>
      </w:r>
      <w:r>
        <w:tab/>
      </w:r>
      <w:r w:rsidRPr="00AA25B1">
        <w:t>2,000.00</w:t>
      </w:r>
    </w:p>
    <w:p w:rsidR="003D4827" w:rsidRPr="00AA25B1" w:rsidRDefault="003D4827" w:rsidP="003D4827">
      <w:pPr>
        <w:pStyle w:val="ListParagraph"/>
        <w:numPr>
          <w:ilvl w:val="0"/>
          <w:numId w:val="12"/>
        </w:numPr>
        <w:spacing w:after="0"/>
        <w:ind w:left="1800"/>
      </w:pPr>
      <w:r w:rsidRPr="00AA25B1">
        <w:t>Ladysmith Family and Friends- Progra</w:t>
      </w:r>
      <w:r>
        <w:t>m Support</w:t>
      </w:r>
      <w:r>
        <w:tab/>
      </w:r>
      <w:r>
        <w:tab/>
      </w:r>
      <w:r>
        <w:tab/>
      </w:r>
      <w:r w:rsidRPr="00AA25B1">
        <w:t>2,000.00</w:t>
      </w:r>
    </w:p>
    <w:p w:rsidR="003D4827" w:rsidRPr="00AA25B1" w:rsidRDefault="003D4827" w:rsidP="003D4827">
      <w:pPr>
        <w:pStyle w:val="ListParagraph"/>
        <w:numPr>
          <w:ilvl w:val="0"/>
          <w:numId w:val="12"/>
        </w:numPr>
        <w:spacing w:after="0"/>
        <w:ind w:left="1800"/>
      </w:pPr>
      <w:r w:rsidRPr="00AA25B1">
        <w:t>Cowichan Green Commun</w:t>
      </w:r>
      <w:r>
        <w:t xml:space="preserve">ity- Youth Dig </w:t>
      </w:r>
      <w:proofErr w:type="spellStart"/>
      <w:r>
        <w:t>In’s</w:t>
      </w:r>
      <w:proofErr w:type="spellEnd"/>
      <w:r>
        <w:t xml:space="preserve"> Workshops</w:t>
      </w:r>
      <w:r>
        <w:tab/>
      </w:r>
      <w:r>
        <w:tab/>
      </w:r>
      <w:r w:rsidRPr="00AA25B1">
        <w:t>1,000.00</w:t>
      </w:r>
    </w:p>
    <w:p w:rsidR="003D4827" w:rsidRPr="00AA25B1" w:rsidRDefault="003D4827" w:rsidP="003D4827">
      <w:pPr>
        <w:pStyle w:val="ListParagraph"/>
        <w:numPr>
          <w:ilvl w:val="0"/>
          <w:numId w:val="12"/>
        </w:numPr>
        <w:spacing w:after="0"/>
        <w:ind w:left="1800"/>
      </w:pPr>
      <w:r w:rsidRPr="00AA25B1">
        <w:lastRenderedPageBreak/>
        <w:t>Network for Fam</w:t>
      </w:r>
      <w:r>
        <w:t>ilies- Families Meals Project</w:t>
      </w:r>
      <w:r>
        <w:tab/>
      </w:r>
      <w:r>
        <w:tab/>
      </w:r>
      <w:r>
        <w:tab/>
      </w:r>
      <w:r w:rsidRPr="00AA25B1">
        <w:rPr>
          <w:u w:val="single"/>
        </w:rPr>
        <w:t>2,000.00</w:t>
      </w:r>
    </w:p>
    <w:p w:rsidR="003D4827" w:rsidRDefault="003D4827" w:rsidP="003D4827">
      <w:pPr>
        <w:pStyle w:val="ListParagraph"/>
        <w:ind w:left="1800"/>
      </w:pPr>
      <w:r w:rsidRPr="00AA25B1">
        <w:t>Total Am</w:t>
      </w:r>
      <w:r>
        <w:t>ount of Granting Allocation</w:t>
      </w:r>
      <w:r>
        <w:tab/>
      </w:r>
      <w:r>
        <w:tab/>
      </w:r>
      <w:r>
        <w:tab/>
      </w:r>
      <w:r>
        <w:tab/>
        <w:t xml:space="preserve">           $</w:t>
      </w:r>
      <w:r w:rsidRPr="00AA25B1">
        <w:t>13,450.00</w:t>
      </w:r>
    </w:p>
    <w:p w:rsidR="003D4827" w:rsidRPr="003D4827" w:rsidRDefault="003D4827" w:rsidP="003D4827">
      <w:pPr>
        <w:pStyle w:val="ListParagraph"/>
        <w:ind w:left="1800"/>
        <w:rPr>
          <w:b/>
        </w:rPr>
      </w:pPr>
      <w:r>
        <w:tab/>
      </w:r>
      <w:r>
        <w:tab/>
      </w:r>
      <w:r>
        <w:tab/>
      </w:r>
      <w:r>
        <w:tab/>
      </w:r>
      <w:r>
        <w:tab/>
      </w:r>
      <w:r>
        <w:tab/>
      </w:r>
      <w:r>
        <w:tab/>
      </w:r>
      <w:r>
        <w:tab/>
      </w:r>
      <w:r w:rsidRPr="003D4827">
        <w:rPr>
          <w:b/>
        </w:rPr>
        <w:t>MOTION CARRIED</w:t>
      </w:r>
      <w:r w:rsidRPr="003D4827">
        <w:rPr>
          <w:b/>
        </w:rPr>
        <w:tab/>
      </w:r>
      <w:r w:rsidRPr="003D4827">
        <w:rPr>
          <w:b/>
        </w:rPr>
        <w:tab/>
      </w:r>
      <w:r w:rsidRPr="003D4827">
        <w:rPr>
          <w:b/>
        </w:rPr>
        <w:tab/>
      </w:r>
      <w:r w:rsidRPr="003D4827">
        <w:rPr>
          <w:b/>
        </w:rPr>
        <w:tab/>
      </w:r>
      <w:r w:rsidRPr="003D4827">
        <w:rPr>
          <w:b/>
        </w:rPr>
        <w:tab/>
      </w:r>
      <w:r w:rsidRPr="003D4827">
        <w:rPr>
          <w:b/>
        </w:rPr>
        <w:tab/>
      </w:r>
      <w:r w:rsidRPr="003D4827">
        <w:rPr>
          <w:b/>
        </w:rPr>
        <w:tab/>
      </w:r>
      <w:r w:rsidRPr="003D4827">
        <w:rPr>
          <w:b/>
        </w:rPr>
        <w:tab/>
      </w:r>
      <w:r w:rsidRPr="003D4827">
        <w:rPr>
          <w:b/>
        </w:rPr>
        <w:tab/>
      </w:r>
      <w:r w:rsidRPr="003D4827">
        <w:rPr>
          <w:b/>
        </w:rPr>
        <w:tab/>
      </w:r>
    </w:p>
    <w:p w:rsidR="003D4827" w:rsidRDefault="003D4827" w:rsidP="003D4827">
      <w:pPr>
        <w:pStyle w:val="ListParagraph"/>
        <w:ind w:left="1440"/>
      </w:pPr>
      <w:r>
        <w:t>Moved/</w:t>
      </w:r>
      <w:r>
        <w:tab/>
        <w:t>second</w:t>
      </w:r>
    </w:p>
    <w:p w:rsidR="003D4827" w:rsidRPr="00AA25B1" w:rsidRDefault="003D4827" w:rsidP="003D4827">
      <w:pPr>
        <w:pStyle w:val="ListParagraph"/>
        <w:ind w:left="1440"/>
      </w:pPr>
      <w:proofErr w:type="gramStart"/>
      <w:r>
        <w:t>that</w:t>
      </w:r>
      <w:proofErr w:type="gramEnd"/>
      <w:r>
        <w:t xml:space="preserve"> the CCHN not grant the following applications as after careful review of the grant committee they do not meet the criteria for funding as outlined in the CCHN Grant Policy.</w:t>
      </w:r>
    </w:p>
    <w:p w:rsidR="003D4827" w:rsidRPr="006F0FF5" w:rsidRDefault="003D4827" w:rsidP="003D4827">
      <w:pPr>
        <w:pStyle w:val="ListParagraph"/>
        <w:numPr>
          <w:ilvl w:val="0"/>
          <w:numId w:val="13"/>
        </w:numPr>
        <w:spacing w:after="0"/>
        <w:rPr>
          <w:color w:val="000000"/>
        </w:rPr>
      </w:pPr>
      <w:r w:rsidRPr="006F0FF5">
        <w:rPr>
          <w:color w:val="000000"/>
        </w:rPr>
        <w:t xml:space="preserve">Marla </w:t>
      </w:r>
      <w:proofErr w:type="spellStart"/>
      <w:r w:rsidRPr="006F0FF5">
        <w:rPr>
          <w:color w:val="000000"/>
        </w:rPr>
        <w:t>Jardine</w:t>
      </w:r>
      <w:proofErr w:type="spellEnd"/>
      <w:r w:rsidRPr="006F0FF5">
        <w:rPr>
          <w:color w:val="000000"/>
        </w:rPr>
        <w:t>- Cowichan Valley Integrated Care Team-To attend conference</w:t>
      </w:r>
    </w:p>
    <w:p w:rsidR="003D4827" w:rsidRPr="006F0FF5" w:rsidRDefault="003D4827" w:rsidP="003D4827">
      <w:pPr>
        <w:pStyle w:val="ListParagraph"/>
        <w:numPr>
          <w:ilvl w:val="0"/>
          <w:numId w:val="13"/>
        </w:numPr>
        <w:spacing w:after="0"/>
        <w:rPr>
          <w:color w:val="000000"/>
        </w:rPr>
      </w:pPr>
      <w:r w:rsidRPr="006F0FF5">
        <w:rPr>
          <w:color w:val="000000"/>
        </w:rPr>
        <w:t>Choose Cowichan Lake- Office supplies</w:t>
      </w:r>
    </w:p>
    <w:p w:rsidR="003D4827" w:rsidRDefault="003D4827" w:rsidP="003D4827">
      <w:pPr>
        <w:pStyle w:val="ListParagraph"/>
        <w:numPr>
          <w:ilvl w:val="0"/>
          <w:numId w:val="13"/>
        </w:numPr>
        <w:spacing w:after="0"/>
        <w:rPr>
          <w:color w:val="000000"/>
        </w:rPr>
      </w:pPr>
      <w:r w:rsidRPr="006F0FF5">
        <w:rPr>
          <w:color w:val="000000"/>
        </w:rPr>
        <w:t>Red Cross- Capital Expenditure for storage shed</w:t>
      </w:r>
    </w:p>
    <w:p w:rsidR="003D4827" w:rsidRPr="009C13D7" w:rsidRDefault="003D4827" w:rsidP="009C13D7">
      <w:pPr>
        <w:pStyle w:val="ListParagraph"/>
        <w:spacing w:after="0"/>
        <w:ind w:left="1800"/>
        <w:rPr>
          <w:b/>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9C13D7">
        <w:rPr>
          <w:b/>
          <w:color w:val="000000"/>
        </w:rPr>
        <w:t>MOTION CARRIED</w:t>
      </w:r>
    </w:p>
    <w:p w:rsidR="003D4827" w:rsidRPr="00547812" w:rsidRDefault="009C13D7" w:rsidP="00867500">
      <w:pPr>
        <w:pStyle w:val="ListParagraph"/>
        <w:numPr>
          <w:ilvl w:val="1"/>
          <w:numId w:val="1"/>
        </w:numPr>
        <w:tabs>
          <w:tab w:val="left" w:pos="5311"/>
        </w:tabs>
        <w:spacing w:after="0" w:line="240" w:lineRule="auto"/>
        <w:contextualSpacing w:val="0"/>
        <w:rPr>
          <w:b/>
        </w:rPr>
      </w:pPr>
      <w:r w:rsidRPr="00547812">
        <w:rPr>
          <w:b/>
        </w:rPr>
        <w:t>Membership - No report</w:t>
      </w:r>
    </w:p>
    <w:p w:rsidR="009C13D7" w:rsidRPr="009C13D7" w:rsidRDefault="009C13D7" w:rsidP="009C13D7">
      <w:pPr>
        <w:pStyle w:val="ListParagraph"/>
        <w:tabs>
          <w:tab w:val="left" w:pos="5311"/>
        </w:tabs>
        <w:spacing w:after="0" w:line="240" w:lineRule="auto"/>
        <w:ind w:left="1353"/>
        <w:contextualSpacing w:val="0"/>
        <w:rPr>
          <w:b/>
        </w:rPr>
      </w:pPr>
    </w:p>
    <w:p w:rsidR="009C13D7" w:rsidRPr="00547812" w:rsidRDefault="009C13D7" w:rsidP="00867500">
      <w:pPr>
        <w:pStyle w:val="ListParagraph"/>
        <w:numPr>
          <w:ilvl w:val="1"/>
          <w:numId w:val="1"/>
        </w:numPr>
        <w:tabs>
          <w:tab w:val="left" w:pos="5311"/>
        </w:tabs>
        <w:spacing w:after="0" w:line="240" w:lineRule="auto"/>
        <w:contextualSpacing w:val="0"/>
        <w:rPr>
          <w:b/>
        </w:rPr>
      </w:pPr>
      <w:r w:rsidRPr="00547812">
        <w:rPr>
          <w:b/>
        </w:rPr>
        <w:t xml:space="preserve">Asset Mapping/Data Collection </w:t>
      </w:r>
    </w:p>
    <w:p w:rsidR="009C13D7" w:rsidRDefault="009C13D7" w:rsidP="009C13D7">
      <w:pPr>
        <w:pStyle w:val="ListParagraph"/>
        <w:tabs>
          <w:tab w:val="left" w:pos="5311"/>
        </w:tabs>
        <w:spacing w:after="0" w:line="240" w:lineRule="auto"/>
        <w:ind w:left="1353"/>
        <w:contextualSpacing w:val="0"/>
      </w:pPr>
      <w:r>
        <w:t xml:space="preserve"> During this discussion Joy Emanuel excused herself from the room because of her connection to Social Planning Cowichan. </w:t>
      </w:r>
    </w:p>
    <w:p w:rsidR="009C13D7" w:rsidRDefault="009C13D7" w:rsidP="009C13D7">
      <w:pPr>
        <w:pStyle w:val="ListParagraph"/>
        <w:tabs>
          <w:tab w:val="left" w:pos="5311"/>
        </w:tabs>
        <w:spacing w:after="0" w:line="240" w:lineRule="auto"/>
        <w:ind w:left="1353"/>
        <w:contextualSpacing w:val="0"/>
      </w:pPr>
    </w:p>
    <w:p w:rsidR="009C13D7" w:rsidRDefault="009C13D7" w:rsidP="009C13D7">
      <w:pPr>
        <w:pStyle w:val="ListParagraph"/>
        <w:tabs>
          <w:tab w:val="left" w:pos="5311"/>
        </w:tabs>
        <w:spacing w:after="0" w:line="240" w:lineRule="auto"/>
        <w:ind w:left="1353"/>
        <w:contextualSpacing w:val="0"/>
      </w:pPr>
      <w:r>
        <w:t>Moved/second</w:t>
      </w:r>
    </w:p>
    <w:p w:rsidR="009C13D7" w:rsidRDefault="009C13D7" w:rsidP="009C13D7">
      <w:pPr>
        <w:pStyle w:val="ListParagraph"/>
        <w:tabs>
          <w:tab w:val="left" w:pos="5311"/>
        </w:tabs>
        <w:spacing w:after="0" w:line="240" w:lineRule="auto"/>
        <w:ind w:left="1353"/>
        <w:contextualSpacing w:val="0"/>
      </w:pPr>
      <w:proofErr w:type="gramStart"/>
      <w:r>
        <w:t>that</w:t>
      </w:r>
      <w:proofErr w:type="gramEnd"/>
      <w:r>
        <w:t xml:space="preserve"> the CCHN purchasing Policy be wa</w:t>
      </w:r>
      <w:r w:rsidR="0083333A">
        <w:t>i</w:t>
      </w:r>
      <w:r>
        <w:t>ved with respect to the Asset Mapping Research Project.</w:t>
      </w:r>
    </w:p>
    <w:p w:rsidR="009C13D7" w:rsidRDefault="009C13D7" w:rsidP="009C13D7">
      <w:pPr>
        <w:pStyle w:val="ListParagraph"/>
        <w:tabs>
          <w:tab w:val="left" w:pos="5311"/>
        </w:tabs>
        <w:spacing w:after="0" w:line="240" w:lineRule="auto"/>
        <w:ind w:left="1353"/>
        <w:contextualSpacing w:val="0"/>
        <w:rPr>
          <w:b/>
        </w:rPr>
      </w:pPr>
      <w:r>
        <w:tab/>
      </w:r>
      <w:r>
        <w:tab/>
      </w:r>
      <w:r>
        <w:tab/>
      </w:r>
      <w:r>
        <w:tab/>
      </w:r>
      <w:r w:rsidRPr="009C13D7">
        <w:rPr>
          <w:b/>
        </w:rPr>
        <w:t>MOTION CARRIED</w:t>
      </w:r>
    </w:p>
    <w:p w:rsidR="009C13D7" w:rsidRDefault="009C13D7" w:rsidP="009C13D7">
      <w:pPr>
        <w:pStyle w:val="ListParagraph"/>
        <w:tabs>
          <w:tab w:val="left" w:pos="5311"/>
        </w:tabs>
        <w:spacing w:after="0" w:line="240" w:lineRule="auto"/>
        <w:ind w:left="1353"/>
        <w:contextualSpacing w:val="0"/>
        <w:rPr>
          <w:b/>
        </w:rPr>
      </w:pPr>
    </w:p>
    <w:p w:rsidR="009C13D7" w:rsidRDefault="009C13D7" w:rsidP="009C13D7">
      <w:pPr>
        <w:pStyle w:val="ListParagraph"/>
        <w:tabs>
          <w:tab w:val="left" w:pos="5311"/>
        </w:tabs>
        <w:spacing w:after="0" w:line="240" w:lineRule="auto"/>
        <w:ind w:left="1353"/>
        <w:contextualSpacing w:val="0"/>
      </w:pPr>
      <w:r>
        <w:t>Moved/second</w:t>
      </w:r>
    </w:p>
    <w:p w:rsidR="009C13D7" w:rsidRDefault="009C13D7" w:rsidP="009C13D7">
      <w:pPr>
        <w:pStyle w:val="ListParagraph"/>
        <w:tabs>
          <w:tab w:val="left" w:pos="5311"/>
        </w:tabs>
        <w:spacing w:after="0" w:line="240" w:lineRule="auto"/>
        <w:ind w:left="1353"/>
        <w:contextualSpacing w:val="0"/>
        <w:rPr>
          <w:b/>
        </w:rPr>
      </w:pPr>
      <w:proofErr w:type="gramStart"/>
      <w:r>
        <w:t>that</w:t>
      </w:r>
      <w:proofErr w:type="gramEnd"/>
      <w:r>
        <w:t xml:space="preserve"> the CCHN contract with Social Planning Cowichan (SPC) to undertake an asset mapping and research project.  This project will create a </w:t>
      </w:r>
      <w:r w:rsidR="00850C3B">
        <w:t>community profile</w:t>
      </w:r>
      <w:r>
        <w:t xml:space="preserve"> of the determinants of health using the 2010 Status of the Community Report as a template, with modifications to the project and process to be determined collaboratively between the CCHN Asset Mapping and Research Committee and SPC.</w:t>
      </w:r>
      <w:r>
        <w:tab/>
      </w:r>
      <w:r>
        <w:tab/>
      </w:r>
      <w:r>
        <w:tab/>
      </w:r>
      <w:r>
        <w:tab/>
      </w:r>
      <w:r w:rsidRPr="009C13D7">
        <w:rPr>
          <w:b/>
        </w:rPr>
        <w:t>MOTION CARRIED</w:t>
      </w:r>
    </w:p>
    <w:p w:rsidR="009C13D7" w:rsidRPr="009C13D7" w:rsidRDefault="009C13D7" w:rsidP="009C13D7">
      <w:pPr>
        <w:pStyle w:val="ListParagraph"/>
        <w:tabs>
          <w:tab w:val="left" w:pos="5311"/>
        </w:tabs>
        <w:spacing w:after="0" w:line="240" w:lineRule="auto"/>
        <w:ind w:left="1353"/>
        <w:contextualSpacing w:val="0"/>
      </w:pPr>
    </w:p>
    <w:p w:rsidR="009C13D7" w:rsidRDefault="00BC550E" w:rsidP="00867500">
      <w:pPr>
        <w:pStyle w:val="ListParagraph"/>
        <w:numPr>
          <w:ilvl w:val="1"/>
          <w:numId w:val="1"/>
        </w:numPr>
        <w:tabs>
          <w:tab w:val="left" w:pos="5311"/>
        </w:tabs>
        <w:spacing w:after="0" w:line="240" w:lineRule="auto"/>
        <w:contextualSpacing w:val="0"/>
        <w:rPr>
          <w:b/>
        </w:rPr>
      </w:pPr>
      <w:r>
        <w:rPr>
          <w:b/>
        </w:rPr>
        <w:t>Communications Committee</w:t>
      </w:r>
    </w:p>
    <w:p w:rsidR="006F0FF5" w:rsidRPr="00BC550E" w:rsidRDefault="00BC550E" w:rsidP="00867500">
      <w:pPr>
        <w:pStyle w:val="ListParagraph"/>
        <w:tabs>
          <w:tab w:val="left" w:pos="5311"/>
        </w:tabs>
        <w:spacing w:after="0" w:line="240" w:lineRule="auto"/>
        <w:ind w:left="1353"/>
        <w:contextualSpacing w:val="0"/>
      </w:pPr>
      <w:r>
        <w:t xml:space="preserve">It was agreed by consensus that the CCHN would initiate a select </w:t>
      </w:r>
      <w:r w:rsidR="0083333A">
        <w:t>R</w:t>
      </w:r>
      <w:r>
        <w:t xml:space="preserve">equest </w:t>
      </w:r>
      <w:proofErr w:type="gramStart"/>
      <w:r w:rsidR="0083333A">
        <w:t>F</w:t>
      </w:r>
      <w:r>
        <w:t>or</w:t>
      </w:r>
      <w:proofErr w:type="gramEnd"/>
      <w:r>
        <w:t xml:space="preserve"> </w:t>
      </w:r>
      <w:r w:rsidR="0083333A">
        <w:t>P</w:t>
      </w:r>
      <w:r>
        <w:t xml:space="preserve">roposals for professional communications services to develop a tool kit for CCHN communications including: branding, key messages, and templates for internal and external communication. </w:t>
      </w:r>
    </w:p>
    <w:p w:rsidR="00001440" w:rsidRPr="006544E3" w:rsidRDefault="00001440" w:rsidP="00001440">
      <w:pPr>
        <w:pStyle w:val="ListParagraph"/>
        <w:tabs>
          <w:tab w:val="left" w:pos="5311"/>
        </w:tabs>
        <w:spacing w:after="0" w:line="240" w:lineRule="auto"/>
        <w:ind w:left="1353"/>
        <w:contextualSpacing w:val="0"/>
        <w:rPr>
          <w:b/>
        </w:rPr>
      </w:pPr>
    </w:p>
    <w:p w:rsidR="00FC6428" w:rsidRPr="00E00EB6" w:rsidRDefault="00BC550E" w:rsidP="00E00EB6">
      <w:pPr>
        <w:pStyle w:val="ListParagraph"/>
        <w:numPr>
          <w:ilvl w:val="0"/>
          <w:numId w:val="1"/>
        </w:numPr>
        <w:tabs>
          <w:tab w:val="left" w:pos="5311"/>
        </w:tabs>
        <w:spacing w:after="0" w:line="240" w:lineRule="auto"/>
        <w:contextualSpacing w:val="0"/>
        <w:rPr>
          <w:b/>
        </w:rPr>
      </w:pPr>
      <w:r>
        <w:rPr>
          <w:b/>
        </w:rPr>
        <w:t>CCHN Liaisons</w:t>
      </w:r>
    </w:p>
    <w:p w:rsidR="00583D15" w:rsidRDefault="00BC550E" w:rsidP="00583D15">
      <w:pPr>
        <w:pStyle w:val="ListParagraph"/>
        <w:numPr>
          <w:ilvl w:val="1"/>
          <w:numId w:val="1"/>
        </w:numPr>
        <w:tabs>
          <w:tab w:val="left" w:pos="5311"/>
        </w:tabs>
        <w:spacing w:after="0" w:line="240" w:lineRule="auto"/>
        <w:contextualSpacing w:val="0"/>
      </w:pPr>
      <w:r>
        <w:t>Collaborative Services Committee – no report</w:t>
      </w:r>
      <w:r w:rsidR="00FC6428">
        <w:t xml:space="preserve">  </w:t>
      </w:r>
    </w:p>
    <w:p w:rsidR="00BC550E" w:rsidRDefault="00BC550E" w:rsidP="00BC550E">
      <w:pPr>
        <w:pStyle w:val="ListParagraph"/>
        <w:numPr>
          <w:ilvl w:val="1"/>
          <w:numId w:val="1"/>
        </w:numPr>
        <w:tabs>
          <w:tab w:val="left" w:pos="5311"/>
        </w:tabs>
        <w:spacing w:after="0" w:line="240" w:lineRule="auto"/>
        <w:contextualSpacing w:val="0"/>
      </w:pPr>
      <w:r>
        <w:t>Hul'qumi'num Health Hub - no report but Brennan to be invited to show her video in May</w:t>
      </w:r>
    </w:p>
    <w:p w:rsidR="00E00EB6" w:rsidRDefault="00C02896" w:rsidP="00E00EB6">
      <w:pPr>
        <w:pStyle w:val="ListParagraph"/>
        <w:numPr>
          <w:ilvl w:val="1"/>
          <w:numId w:val="1"/>
        </w:numPr>
        <w:tabs>
          <w:tab w:val="left" w:pos="5311"/>
        </w:tabs>
        <w:spacing w:after="0" w:line="240" w:lineRule="auto"/>
        <w:contextualSpacing w:val="0"/>
      </w:pPr>
      <w:r>
        <w:t xml:space="preserve">Cowichan </w:t>
      </w:r>
      <w:r w:rsidR="00B439AD">
        <w:t xml:space="preserve">Valley </w:t>
      </w:r>
      <w:r>
        <w:t>Division of Family Practi</w:t>
      </w:r>
      <w:r w:rsidR="0083333A">
        <w:t>ce</w:t>
      </w:r>
      <w:r>
        <w:t xml:space="preserve"> - provided during the presentation by Valerie Nichol</w:t>
      </w:r>
    </w:p>
    <w:p w:rsidR="00E00EB6" w:rsidRDefault="00C02896" w:rsidP="00E00EB6">
      <w:pPr>
        <w:pStyle w:val="ListParagraph"/>
        <w:numPr>
          <w:ilvl w:val="1"/>
          <w:numId w:val="1"/>
        </w:numPr>
        <w:tabs>
          <w:tab w:val="left" w:pos="5311"/>
        </w:tabs>
        <w:spacing w:after="0" w:line="240" w:lineRule="auto"/>
        <w:contextualSpacing w:val="0"/>
      </w:pPr>
      <w:r>
        <w:t>Lake Cowichan Family Physicians - also u</w:t>
      </w:r>
      <w:r w:rsidR="0083333A">
        <w:t>p</w:t>
      </w:r>
      <w:r>
        <w:t>dated by Valerie Nichol at the start of the meeting.</w:t>
      </w:r>
    </w:p>
    <w:p w:rsidR="00D35D07" w:rsidRDefault="00D35D07" w:rsidP="00D35D07">
      <w:pPr>
        <w:pStyle w:val="ListParagraph"/>
        <w:tabs>
          <w:tab w:val="left" w:pos="5311"/>
        </w:tabs>
        <w:spacing w:after="0" w:line="240" w:lineRule="auto"/>
        <w:contextualSpacing w:val="0"/>
        <w:rPr>
          <w:b/>
        </w:rPr>
      </w:pPr>
    </w:p>
    <w:p w:rsidR="00583D15" w:rsidRPr="00FE4407" w:rsidRDefault="00583D15" w:rsidP="00FE4407">
      <w:pPr>
        <w:pStyle w:val="ListParagraph"/>
        <w:numPr>
          <w:ilvl w:val="0"/>
          <w:numId w:val="1"/>
        </w:numPr>
        <w:tabs>
          <w:tab w:val="left" w:pos="5311"/>
        </w:tabs>
        <w:spacing w:after="0" w:line="240" w:lineRule="auto"/>
        <w:contextualSpacing w:val="0"/>
        <w:rPr>
          <w:b/>
        </w:rPr>
      </w:pPr>
      <w:r w:rsidRPr="006544E3">
        <w:rPr>
          <w:b/>
        </w:rPr>
        <w:t>New Business</w:t>
      </w:r>
    </w:p>
    <w:p w:rsidR="0057449F" w:rsidRDefault="00C02896" w:rsidP="0057449F">
      <w:pPr>
        <w:pStyle w:val="ListParagraph"/>
        <w:tabs>
          <w:tab w:val="left" w:pos="5311"/>
        </w:tabs>
        <w:spacing w:after="0" w:line="240" w:lineRule="auto"/>
        <w:ind w:left="1080"/>
      </w:pPr>
      <w:r w:rsidRPr="00C02896">
        <w:t>1)</w:t>
      </w:r>
      <w:r>
        <w:t xml:space="preserve"> The CCHN has been invited to attend an all day </w:t>
      </w:r>
      <w:r w:rsidR="0083333A">
        <w:t xml:space="preserve">“Shared Learning” </w:t>
      </w:r>
      <w:r>
        <w:t>session</w:t>
      </w:r>
      <w:r w:rsidR="0083333A">
        <w:t xml:space="preserve"> hosted by VIHA</w:t>
      </w:r>
      <w:r>
        <w:t xml:space="preserve"> in Nanaimo on April 30th.  Devon is to provide further information on this working together for positive change initiative.</w:t>
      </w:r>
    </w:p>
    <w:p w:rsidR="00C02896" w:rsidRDefault="00C02896" w:rsidP="0057449F">
      <w:pPr>
        <w:pStyle w:val="ListParagraph"/>
        <w:tabs>
          <w:tab w:val="left" w:pos="5311"/>
        </w:tabs>
        <w:spacing w:after="0" w:line="240" w:lineRule="auto"/>
        <w:ind w:left="1080"/>
      </w:pPr>
      <w:r>
        <w:t xml:space="preserve">2) Carol reported on the April </w:t>
      </w:r>
      <w:proofErr w:type="gramStart"/>
      <w:r>
        <w:t xml:space="preserve">20th </w:t>
      </w:r>
      <w:r w:rsidR="00910950">
        <w:t>”</w:t>
      </w:r>
      <w:proofErr w:type="gramEnd"/>
      <w:r w:rsidR="00910950">
        <w:t xml:space="preserve">Community Resource Awareness Day” </w:t>
      </w:r>
      <w:r>
        <w:t xml:space="preserve"> and it was agreed that she, Joy and possibly Georg from Volunteer Cowichan would look after the display for the CCHN.</w:t>
      </w:r>
    </w:p>
    <w:p w:rsidR="00C02896" w:rsidRDefault="00C02896" w:rsidP="0057449F">
      <w:pPr>
        <w:pStyle w:val="ListParagraph"/>
        <w:tabs>
          <w:tab w:val="left" w:pos="5311"/>
        </w:tabs>
        <w:spacing w:after="0" w:line="240" w:lineRule="auto"/>
        <w:ind w:left="1080"/>
      </w:pPr>
      <w:r>
        <w:t>3) It was agreed that Rob would follow up with a get well card and flowers for Cindy.</w:t>
      </w:r>
    </w:p>
    <w:p w:rsidR="00C02896" w:rsidRPr="00C02896" w:rsidRDefault="00C02896" w:rsidP="0057449F">
      <w:pPr>
        <w:pStyle w:val="ListParagraph"/>
        <w:tabs>
          <w:tab w:val="left" w:pos="5311"/>
        </w:tabs>
        <w:spacing w:after="0" w:line="240" w:lineRule="auto"/>
        <w:ind w:left="1080"/>
      </w:pPr>
    </w:p>
    <w:p w:rsidR="00917CDE" w:rsidRDefault="00583D15" w:rsidP="00917CDE">
      <w:pPr>
        <w:pStyle w:val="ListParagraph"/>
        <w:numPr>
          <w:ilvl w:val="0"/>
          <w:numId w:val="2"/>
        </w:numPr>
        <w:tabs>
          <w:tab w:val="left" w:pos="5311"/>
        </w:tabs>
        <w:spacing w:after="0" w:line="240" w:lineRule="auto"/>
        <w:rPr>
          <w:b/>
        </w:rPr>
      </w:pPr>
      <w:r w:rsidRPr="006544E3">
        <w:rPr>
          <w:b/>
        </w:rPr>
        <w:t xml:space="preserve">Meeting adjourned at </w:t>
      </w:r>
      <w:r w:rsidR="00917CDE">
        <w:rPr>
          <w:b/>
        </w:rPr>
        <w:t>7:55</w:t>
      </w:r>
      <w:r w:rsidRPr="006544E3">
        <w:rPr>
          <w:b/>
        </w:rPr>
        <w:t xml:space="preserve"> pm</w:t>
      </w:r>
    </w:p>
    <w:p w:rsidR="00917CDE" w:rsidRDefault="00917CDE" w:rsidP="00917CDE">
      <w:pPr>
        <w:tabs>
          <w:tab w:val="left" w:pos="5311"/>
        </w:tabs>
        <w:spacing w:after="0" w:line="240" w:lineRule="auto"/>
        <w:rPr>
          <w:b/>
        </w:rPr>
      </w:pPr>
    </w:p>
    <w:p w:rsidR="00917CDE" w:rsidRDefault="00917CDE" w:rsidP="00917CDE">
      <w:pPr>
        <w:tabs>
          <w:tab w:val="left" w:pos="5311"/>
        </w:tabs>
        <w:spacing w:after="0" w:line="240" w:lineRule="auto"/>
        <w:rPr>
          <w:b/>
        </w:rPr>
      </w:pPr>
    </w:p>
    <w:p w:rsidR="00583D15" w:rsidRDefault="00917CDE" w:rsidP="00917CDE">
      <w:pPr>
        <w:tabs>
          <w:tab w:val="left" w:pos="5311"/>
        </w:tabs>
        <w:spacing w:after="0" w:line="240" w:lineRule="auto"/>
      </w:pPr>
      <w:r>
        <w:lastRenderedPageBreak/>
        <w:t>Minutes taken by Gerry Giles</w:t>
      </w:r>
    </w:p>
    <w:p w:rsidR="00745CDE" w:rsidRDefault="00745CDE">
      <w:bookmarkStart w:id="0" w:name="_GoBack"/>
      <w:bookmarkEnd w:id="0"/>
    </w:p>
    <w:sectPr w:rsidR="00745CDE" w:rsidSect="001A1FDD">
      <w:headerReference w:type="even" r:id="rId9"/>
      <w:headerReference w:type="default" r:id="rId10"/>
      <w:footerReference w:type="even" r:id="rId11"/>
      <w:footerReference w:type="default" r:id="rId12"/>
      <w:headerReference w:type="first" r:id="rId13"/>
      <w:footerReference w:type="first" r:id="rId14"/>
      <w:pgSz w:w="12240" w:h="15840" w:code="1"/>
      <w:pgMar w:top="567" w:right="1170" w:bottom="567" w:left="1134" w:header="397" w:footer="34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ED7" w:rsidRDefault="00471ED7" w:rsidP="00583D15">
      <w:pPr>
        <w:spacing w:after="0" w:line="240" w:lineRule="auto"/>
      </w:pPr>
      <w:r>
        <w:separator/>
      </w:r>
    </w:p>
  </w:endnote>
  <w:endnote w:type="continuationSeparator" w:id="0">
    <w:p w:rsidR="00471ED7" w:rsidRDefault="00471ED7" w:rsidP="00583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DE" w:rsidRDefault="00BD52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B3" w:rsidRPr="00FB0A5F" w:rsidRDefault="009E2764" w:rsidP="00EC4253">
    <w:pPr>
      <w:pStyle w:val="Footer"/>
      <w:pBdr>
        <w:top w:val="single" w:sz="4" w:space="0" w:color="D9D9D9"/>
      </w:pBdr>
      <w:rPr>
        <w:color w:val="808080"/>
        <w:spacing w:val="60"/>
      </w:rPr>
    </w:pPr>
    <w:r>
      <w:rPr>
        <w:color w:val="548DD4"/>
        <w:spacing w:val="60"/>
        <w:sz w:val="18"/>
        <w:szCs w:val="18"/>
      </w:rPr>
      <w:t xml:space="preserve">CCHN </w:t>
    </w:r>
    <w:r w:rsidR="00EC4253">
      <w:rPr>
        <w:color w:val="548DD4"/>
        <w:spacing w:val="60"/>
        <w:sz w:val="18"/>
        <w:szCs w:val="18"/>
      </w:rPr>
      <w:t>Minutes April</w:t>
    </w:r>
    <w:r w:rsidR="0057449F">
      <w:rPr>
        <w:color w:val="548DD4"/>
        <w:spacing w:val="60"/>
        <w:sz w:val="18"/>
        <w:szCs w:val="18"/>
      </w:rPr>
      <w:t xml:space="preserve"> </w:t>
    </w:r>
    <w:r w:rsidR="00EC4253">
      <w:rPr>
        <w:color w:val="548DD4"/>
        <w:spacing w:val="60"/>
        <w:sz w:val="18"/>
        <w:szCs w:val="18"/>
      </w:rPr>
      <w:t>11</w:t>
    </w:r>
    <w:r>
      <w:rPr>
        <w:color w:val="548DD4"/>
        <w:spacing w:val="60"/>
        <w:sz w:val="18"/>
        <w:szCs w:val="18"/>
      </w:rPr>
      <w:t xml:space="preserve">, 2013 </w:t>
    </w:r>
    <w:r>
      <w:rPr>
        <w:color w:val="548DD4"/>
        <w:spacing w:val="60"/>
        <w:sz w:val="18"/>
        <w:szCs w:val="18"/>
      </w:rPr>
      <w:tab/>
    </w:r>
    <w:r w:rsidR="00EC4253">
      <w:rPr>
        <w:color w:val="548DD4"/>
        <w:spacing w:val="60"/>
        <w:sz w:val="18"/>
        <w:szCs w:val="18"/>
      </w:rPr>
      <w:t xml:space="preserve">                                                 </w:t>
    </w:r>
    <w:r w:rsidRPr="00FB0A5F">
      <w:rPr>
        <w:color w:val="548DD4"/>
        <w:spacing w:val="60"/>
        <w:sz w:val="18"/>
        <w:szCs w:val="18"/>
      </w:rPr>
      <w:t xml:space="preserve">Page | </w:t>
    </w:r>
    <w:r w:rsidR="0006135B" w:rsidRPr="00FB0A5F">
      <w:rPr>
        <w:color w:val="548DD4"/>
        <w:spacing w:val="60"/>
        <w:sz w:val="18"/>
        <w:szCs w:val="18"/>
      </w:rPr>
      <w:fldChar w:fldCharType="begin"/>
    </w:r>
    <w:r w:rsidRPr="00FB0A5F">
      <w:rPr>
        <w:color w:val="548DD4"/>
        <w:spacing w:val="60"/>
        <w:sz w:val="18"/>
        <w:szCs w:val="18"/>
      </w:rPr>
      <w:instrText xml:space="preserve"> PAGE   \* MERGEFORMAT </w:instrText>
    </w:r>
    <w:r w:rsidR="0006135B" w:rsidRPr="00FB0A5F">
      <w:rPr>
        <w:color w:val="548DD4"/>
        <w:spacing w:val="60"/>
        <w:sz w:val="18"/>
        <w:szCs w:val="18"/>
      </w:rPr>
      <w:fldChar w:fldCharType="separate"/>
    </w:r>
    <w:r w:rsidR="00375FD7">
      <w:rPr>
        <w:noProof/>
        <w:color w:val="548DD4"/>
        <w:spacing w:val="60"/>
        <w:sz w:val="18"/>
        <w:szCs w:val="18"/>
      </w:rPr>
      <w:t>4</w:t>
    </w:r>
    <w:r w:rsidR="0006135B" w:rsidRPr="00FB0A5F">
      <w:rPr>
        <w:color w:val="548DD4"/>
        <w:spacing w:val="60"/>
        <w:sz w:val="18"/>
        <w:szCs w:val="18"/>
      </w:rPr>
      <w:fldChar w:fldCharType="end"/>
    </w:r>
  </w:p>
  <w:p w:rsidR="00F732B3" w:rsidRDefault="00471ED7" w:rsidP="00C31A4C">
    <w:pPr>
      <w:pStyle w:val="Footer"/>
      <w:pBdr>
        <w:top w:val="single" w:sz="4" w:space="0" w:color="D9D9D9"/>
      </w:pBdr>
      <w:jc w:val="right"/>
    </w:pPr>
  </w:p>
  <w:p w:rsidR="00F732B3" w:rsidRDefault="00471E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DE" w:rsidRDefault="00BD52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ED7" w:rsidRDefault="00471ED7" w:rsidP="00583D15">
      <w:pPr>
        <w:spacing w:after="0" w:line="240" w:lineRule="auto"/>
      </w:pPr>
      <w:r>
        <w:separator/>
      </w:r>
    </w:p>
  </w:footnote>
  <w:footnote w:type="continuationSeparator" w:id="0">
    <w:p w:rsidR="00471ED7" w:rsidRDefault="00471ED7" w:rsidP="00583D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DE" w:rsidRDefault="00BD52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B3" w:rsidRDefault="00471E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DE" w:rsidRDefault="00BD52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48EF"/>
    <w:multiLevelType w:val="hybridMultilevel"/>
    <w:tmpl w:val="62EC8456"/>
    <w:lvl w:ilvl="0" w:tplc="5C06CBC8">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1215A64"/>
    <w:multiLevelType w:val="hybridMultilevel"/>
    <w:tmpl w:val="FFCA856C"/>
    <w:lvl w:ilvl="0" w:tplc="A23C4E74">
      <w:start w:val="1"/>
      <w:numFmt w:val="bullet"/>
      <w:lvlText w:val=""/>
      <w:lvlJc w:val="center"/>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114C3D59"/>
    <w:multiLevelType w:val="hybridMultilevel"/>
    <w:tmpl w:val="712C36EC"/>
    <w:lvl w:ilvl="0" w:tplc="1009000F">
      <w:start w:val="1"/>
      <w:numFmt w:val="decimal"/>
      <w:lvlText w:val="%1."/>
      <w:lvlJc w:val="left"/>
      <w:pPr>
        <w:ind w:left="750" w:hanging="360"/>
      </w:pPr>
    </w:lvl>
    <w:lvl w:ilvl="1" w:tplc="10090019" w:tentative="1">
      <w:start w:val="1"/>
      <w:numFmt w:val="lowerLetter"/>
      <w:lvlText w:val="%2."/>
      <w:lvlJc w:val="left"/>
      <w:pPr>
        <w:ind w:left="1470" w:hanging="360"/>
      </w:pPr>
    </w:lvl>
    <w:lvl w:ilvl="2" w:tplc="1009001B" w:tentative="1">
      <w:start w:val="1"/>
      <w:numFmt w:val="lowerRoman"/>
      <w:lvlText w:val="%3."/>
      <w:lvlJc w:val="right"/>
      <w:pPr>
        <w:ind w:left="2190" w:hanging="180"/>
      </w:pPr>
    </w:lvl>
    <w:lvl w:ilvl="3" w:tplc="1009000F" w:tentative="1">
      <w:start w:val="1"/>
      <w:numFmt w:val="decimal"/>
      <w:lvlText w:val="%4."/>
      <w:lvlJc w:val="left"/>
      <w:pPr>
        <w:ind w:left="2910" w:hanging="360"/>
      </w:pPr>
    </w:lvl>
    <w:lvl w:ilvl="4" w:tplc="10090019" w:tentative="1">
      <w:start w:val="1"/>
      <w:numFmt w:val="lowerLetter"/>
      <w:lvlText w:val="%5."/>
      <w:lvlJc w:val="left"/>
      <w:pPr>
        <w:ind w:left="3630" w:hanging="360"/>
      </w:pPr>
    </w:lvl>
    <w:lvl w:ilvl="5" w:tplc="1009001B" w:tentative="1">
      <w:start w:val="1"/>
      <w:numFmt w:val="lowerRoman"/>
      <w:lvlText w:val="%6."/>
      <w:lvlJc w:val="right"/>
      <w:pPr>
        <w:ind w:left="4350" w:hanging="180"/>
      </w:pPr>
    </w:lvl>
    <w:lvl w:ilvl="6" w:tplc="1009000F" w:tentative="1">
      <w:start w:val="1"/>
      <w:numFmt w:val="decimal"/>
      <w:lvlText w:val="%7."/>
      <w:lvlJc w:val="left"/>
      <w:pPr>
        <w:ind w:left="5070" w:hanging="360"/>
      </w:pPr>
    </w:lvl>
    <w:lvl w:ilvl="7" w:tplc="10090019" w:tentative="1">
      <w:start w:val="1"/>
      <w:numFmt w:val="lowerLetter"/>
      <w:lvlText w:val="%8."/>
      <w:lvlJc w:val="left"/>
      <w:pPr>
        <w:ind w:left="5790" w:hanging="360"/>
      </w:pPr>
    </w:lvl>
    <w:lvl w:ilvl="8" w:tplc="1009001B" w:tentative="1">
      <w:start w:val="1"/>
      <w:numFmt w:val="lowerRoman"/>
      <w:lvlText w:val="%9."/>
      <w:lvlJc w:val="right"/>
      <w:pPr>
        <w:ind w:left="6510" w:hanging="180"/>
      </w:pPr>
    </w:lvl>
  </w:abstractNum>
  <w:abstractNum w:abstractNumId="3">
    <w:nsid w:val="13D344F3"/>
    <w:multiLevelType w:val="hybridMultilevel"/>
    <w:tmpl w:val="54D85F84"/>
    <w:lvl w:ilvl="0" w:tplc="10090019">
      <w:start w:val="1"/>
      <w:numFmt w:val="lowerLetter"/>
      <w:lvlText w:val="%1."/>
      <w:lvlJc w:val="left"/>
      <w:pPr>
        <w:ind w:left="1080" w:hanging="360"/>
      </w:pPr>
    </w:lvl>
    <w:lvl w:ilvl="1" w:tplc="35765738">
      <w:start w:val="1"/>
      <w:numFmt w:val="decimal"/>
      <w:lvlText w:val="%2."/>
      <w:lvlJc w:val="left"/>
      <w:pPr>
        <w:ind w:left="1800" w:hanging="360"/>
      </w:pPr>
      <w:rPr>
        <w:rFonts w:hint="default"/>
        <w:b/>
        <w:i w:val="0"/>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25A4356F"/>
    <w:multiLevelType w:val="hybridMultilevel"/>
    <w:tmpl w:val="266A19FC"/>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nsid w:val="42C54E5D"/>
    <w:multiLevelType w:val="hybridMultilevel"/>
    <w:tmpl w:val="0C8470A0"/>
    <w:lvl w:ilvl="0" w:tplc="10090019">
      <w:start w:val="1"/>
      <w:numFmt w:val="lowerLetter"/>
      <w:lvlText w:val="%1."/>
      <w:lvlJc w:val="left"/>
      <w:pPr>
        <w:ind w:left="1350" w:hanging="360"/>
      </w:p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6">
    <w:nsid w:val="523F7524"/>
    <w:multiLevelType w:val="hybridMultilevel"/>
    <w:tmpl w:val="7E4818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529438C"/>
    <w:multiLevelType w:val="hybridMultilevel"/>
    <w:tmpl w:val="F0D60860"/>
    <w:lvl w:ilvl="0" w:tplc="5D04BAF6">
      <w:start w:val="1"/>
      <w:numFmt w:val="decimal"/>
      <w:lvlText w:val="%1."/>
      <w:lvlJc w:val="left"/>
      <w:pPr>
        <w:ind w:left="1800" w:hanging="360"/>
      </w:pPr>
      <w:rPr>
        <w:rFonts w:hint="default"/>
        <w:b/>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nsid w:val="57B74ECF"/>
    <w:multiLevelType w:val="hybridMultilevel"/>
    <w:tmpl w:val="1A22D38C"/>
    <w:lvl w:ilvl="0" w:tplc="09A8F17C">
      <w:start w:val="9"/>
      <w:numFmt w:val="decimal"/>
      <w:lvlText w:val="%1."/>
      <w:lvlJc w:val="lef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BAB789C"/>
    <w:multiLevelType w:val="hybridMultilevel"/>
    <w:tmpl w:val="8018874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63C132FE"/>
    <w:multiLevelType w:val="hybridMultilevel"/>
    <w:tmpl w:val="CE005F18"/>
    <w:lvl w:ilvl="0" w:tplc="10090001">
      <w:start w:val="1"/>
      <w:numFmt w:val="bullet"/>
      <w:lvlText w:val=""/>
      <w:lvlJc w:val="left"/>
      <w:pPr>
        <w:ind w:left="6036" w:hanging="360"/>
      </w:pPr>
      <w:rPr>
        <w:rFonts w:ascii="Symbol" w:hAnsi="Symbo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1">
    <w:nsid w:val="6B8F26DE"/>
    <w:multiLevelType w:val="hybridMultilevel"/>
    <w:tmpl w:val="B4F008A0"/>
    <w:lvl w:ilvl="0" w:tplc="A23C4E74">
      <w:start w:val="1"/>
      <w:numFmt w:val="bullet"/>
      <w:lvlText w:val=""/>
      <w:lvlJc w:val="center"/>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2">
    <w:nsid w:val="7C673EAC"/>
    <w:multiLevelType w:val="hybridMultilevel"/>
    <w:tmpl w:val="702EFE88"/>
    <w:lvl w:ilvl="0" w:tplc="35765738">
      <w:start w:val="1"/>
      <w:numFmt w:val="decimal"/>
      <w:lvlText w:val="%1."/>
      <w:lvlJc w:val="left"/>
      <w:pPr>
        <w:ind w:left="720" w:hanging="360"/>
      </w:pPr>
      <w:rPr>
        <w:rFonts w:hint="default"/>
        <w:b/>
        <w:i w:val="0"/>
      </w:rPr>
    </w:lvl>
    <w:lvl w:ilvl="1" w:tplc="31026E2A">
      <w:start w:val="1"/>
      <w:numFmt w:val="lowerLetter"/>
      <w:lvlText w:val="%2."/>
      <w:lvlJc w:val="left"/>
      <w:pPr>
        <w:ind w:left="1353" w:hanging="360"/>
      </w:pPr>
      <w:rPr>
        <w:rFonts w:hint="default"/>
        <w:b w:val="0"/>
        <w:sz w:val="22"/>
        <w:szCs w:val="22"/>
      </w:rPr>
    </w:lvl>
    <w:lvl w:ilvl="2" w:tplc="10090019">
      <w:start w:val="1"/>
      <w:numFmt w:val="lowerLetter"/>
      <w:lvlText w:val="%3."/>
      <w:lvlJc w:val="left"/>
      <w:pPr>
        <w:ind w:left="1315"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0"/>
  </w:num>
  <w:num w:numId="5">
    <w:abstractNumId w:val="5"/>
  </w:num>
  <w:num w:numId="6">
    <w:abstractNumId w:val="7"/>
  </w:num>
  <w:num w:numId="7">
    <w:abstractNumId w:val="2"/>
  </w:num>
  <w:num w:numId="8">
    <w:abstractNumId w:val="9"/>
  </w:num>
  <w:num w:numId="9">
    <w:abstractNumId w:val="4"/>
  </w:num>
  <w:num w:numId="10">
    <w:abstractNumId w:val="6"/>
  </w:num>
  <w:num w:numId="11">
    <w:abstractNumId w:val="10"/>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583D15"/>
    <w:rsid w:val="00001440"/>
    <w:rsid w:val="00023588"/>
    <w:rsid w:val="0006135B"/>
    <w:rsid w:val="001808A9"/>
    <w:rsid w:val="001B42B5"/>
    <w:rsid w:val="001F14E2"/>
    <w:rsid w:val="00375FD7"/>
    <w:rsid w:val="003D209B"/>
    <w:rsid w:val="003D4827"/>
    <w:rsid w:val="003E3B93"/>
    <w:rsid w:val="00471ED7"/>
    <w:rsid w:val="004B4F14"/>
    <w:rsid w:val="00547812"/>
    <w:rsid w:val="0057449F"/>
    <w:rsid w:val="00583D15"/>
    <w:rsid w:val="006564A1"/>
    <w:rsid w:val="006570E7"/>
    <w:rsid w:val="006B62AD"/>
    <w:rsid w:val="006D5ED2"/>
    <w:rsid w:val="006F0FF5"/>
    <w:rsid w:val="006F7305"/>
    <w:rsid w:val="00701045"/>
    <w:rsid w:val="007021DD"/>
    <w:rsid w:val="007243C7"/>
    <w:rsid w:val="00727298"/>
    <w:rsid w:val="00730CD0"/>
    <w:rsid w:val="00731E55"/>
    <w:rsid w:val="00745CDE"/>
    <w:rsid w:val="007D017F"/>
    <w:rsid w:val="0081391E"/>
    <w:rsid w:val="0083333A"/>
    <w:rsid w:val="00850C3B"/>
    <w:rsid w:val="00867500"/>
    <w:rsid w:val="008D725E"/>
    <w:rsid w:val="008E1669"/>
    <w:rsid w:val="00910950"/>
    <w:rsid w:val="00917CDE"/>
    <w:rsid w:val="009B0D4C"/>
    <w:rsid w:val="009C13D7"/>
    <w:rsid w:val="009C40BA"/>
    <w:rsid w:val="009E2764"/>
    <w:rsid w:val="00A13480"/>
    <w:rsid w:val="00A15FD3"/>
    <w:rsid w:val="00A33D9E"/>
    <w:rsid w:val="00A36ACC"/>
    <w:rsid w:val="00A54FA7"/>
    <w:rsid w:val="00AA25B1"/>
    <w:rsid w:val="00AD0F90"/>
    <w:rsid w:val="00AE4377"/>
    <w:rsid w:val="00B439AD"/>
    <w:rsid w:val="00B56F3C"/>
    <w:rsid w:val="00BA67B6"/>
    <w:rsid w:val="00BC550E"/>
    <w:rsid w:val="00BD3071"/>
    <w:rsid w:val="00BD52DE"/>
    <w:rsid w:val="00BF211C"/>
    <w:rsid w:val="00C02896"/>
    <w:rsid w:val="00CC2065"/>
    <w:rsid w:val="00D35D07"/>
    <w:rsid w:val="00D4387D"/>
    <w:rsid w:val="00DB1324"/>
    <w:rsid w:val="00DF6156"/>
    <w:rsid w:val="00E00EB6"/>
    <w:rsid w:val="00E171B2"/>
    <w:rsid w:val="00EC4253"/>
    <w:rsid w:val="00F67797"/>
    <w:rsid w:val="00F71CCC"/>
    <w:rsid w:val="00F92572"/>
    <w:rsid w:val="00FA434F"/>
    <w:rsid w:val="00FC6428"/>
    <w:rsid w:val="00FD3281"/>
    <w:rsid w:val="00FE4407"/>
    <w:rsid w:val="00FF0E7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15"/>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D15"/>
    <w:pPr>
      <w:ind w:left="720"/>
      <w:contextualSpacing/>
    </w:pPr>
  </w:style>
  <w:style w:type="paragraph" w:styleId="Header">
    <w:name w:val="header"/>
    <w:basedOn w:val="Normal"/>
    <w:link w:val="HeaderChar"/>
    <w:uiPriority w:val="99"/>
    <w:rsid w:val="00583D15"/>
    <w:pPr>
      <w:tabs>
        <w:tab w:val="center" w:pos="4680"/>
        <w:tab w:val="right" w:pos="9360"/>
      </w:tabs>
      <w:spacing w:after="0" w:line="240" w:lineRule="auto"/>
    </w:pPr>
    <w:rPr>
      <w:sz w:val="20"/>
      <w:szCs w:val="20"/>
      <w:lang w:val="en-US"/>
    </w:rPr>
  </w:style>
  <w:style w:type="character" w:customStyle="1" w:styleId="HeaderChar">
    <w:name w:val="Header Char"/>
    <w:basedOn w:val="DefaultParagraphFont"/>
    <w:link w:val="Header"/>
    <w:uiPriority w:val="99"/>
    <w:rsid w:val="00583D15"/>
    <w:rPr>
      <w:rFonts w:ascii="Calibri" w:eastAsia="Times New Roman" w:hAnsi="Calibri" w:cs="Times New Roman"/>
      <w:sz w:val="20"/>
      <w:szCs w:val="20"/>
      <w:lang w:val="en-US"/>
    </w:rPr>
  </w:style>
  <w:style w:type="paragraph" w:styleId="Footer">
    <w:name w:val="footer"/>
    <w:basedOn w:val="Normal"/>
    <w:link w:val="FooterChar"/>
    <w:uiPriority w:val="99"/>
    <w:rsid w:val="00583D15"/>
    <w:pPr>
      <w:tabs>
        <w:tab w:val="center" w:pos="4680"/>
        <w:tab w:val="right" w:pos="9360"/>
      </w:tabs>
      <w:spacing w:after="0" w:line="240" w:lineRule="auto"/>
    </w:pPr>
    <w:rPr>
      <w:sz w:val="20"/>
      <w:szCs w:val="20"/>
      <w:lang w:val="en-US"/>
    </w:rPr>
  </w:style>
  <w:style w:type="character" w:customStyle="1" w:styleId="FooterChar">
    <w:name w:val="Footer Char"/>
    <w:basedOn w:val="DefaultParagraphFont"/>
    <w:link w:val="Footer"/>
    <w:uiPriority w:val="99"/>
    <w:rsid w:val="00583D15"/>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583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D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15"/>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D15"/>
    <w:pPr>
      <w:ind w:left="720"/>
      <w:contextualSpacing/>
    </w:pPr>
  </w:style>
  <w:style w:type="paragraph" w:styleId="Header">
    <w:name w:val="header"/>
    <w:basedOn w:val="Normal"/>
    <w:link w:val="HeaderChar"/>
    <w:uiPriority w:val="99"/>
    <w:rsid w:val="00583D15"/>
    <w:pPr>
      <w:tabs>
        <w:tab w:val="center" w:pos="4680"/>
        <w:tab w:val="right" w:pos="9360"/>
      </w:tabs>
      <w:spacing w:after="0" w:line="240" w:lineRule="auto"/>
    </w:pPr>
    <w:rPr>
      <w:sz w:val="20"/>
      <w:szCs w:val="20"/>
      <w:lang w:val="en-US"/>
    </w:rPr>
  </w:style>
  <w:style w:type="character" w:customStyle="1" w:styleId="HeaderChar">
    <w:name w:val="Header Char"/>
    <w:basedOn w:val="DefaultParagraphFont"/>
    <w:link w:val="Header"/>
    <w:uiPriority w:val="99"/>
    <w:rsid w:val="00583D15"/>
    <w:rPr>
      <w:rFonts w:ascii="Calibri" w:eastAsia="Times New Roman" w:hAnsi="Calibri" w:cs="Times New Roman"/>
      <w:sz w:val="20"/>
      <w:szCs w:val="20"/>
      <w:lang w:val="en-US"/>
    </w:rPr>
  </w:style>
  <w:style w:type="paragraph" w:styleId="Footer">
    <w:name w:val="footer"/>
    <w:basedOn w:val="Normal"/>
    <w:link w:val="FooterChar"/>
    <w:uiPriority w:val="99"/>
    <w:rsid w:val="00583D15"/>
    <w:pPr>
      <w:tabs>
        <w:tab w:val="center" w:pos="4680"/>
        <w:tab w:val="right" w:pos="9360"/>
      </w:tabs>
      <w:spacing w:after="0" w:line="240" w:lineRule="auto"/>
    </w:pPr>
    <w:rPr>
      <w:sz w:val="20"/>
      <w:szCs w:val="20"/>
      <w:lang w:val="en-US"/>
    </w:rPr>
  </w:style>
  <w:style w:type="character" w:customStyle="1" w:styleId="FooterChar">
    <w:name w:val="Footer Char"/>
    <w:basedOn w:val="DefaultParagraphFont"/>
    <w:link w:val="Footer"/>
    <w:uiPriority w:val="99"/>
    <w:rsid w:val="00583D15"/>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583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D1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14A7C-F44E-4905-B31B-52BFAAEB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9</cp:revision>
  <cp:lastPrinted>2013-05-14T16:32:00Z</cp:lastPrinted>
  <dcterms:created xsi:type="dcterms:W3CDTF">2013-04-22T15:38:00Z</dcterms:created>
  <dcterms:modified xsi:type="dcterms:W3CDTF">2013-05-14T16:35:00Z</dcterms:modified>
</cp:coreProperties>
</file>