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r w:rsidRPr="007B3E06">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43"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D37319" w:rsidRPr="007B3E06" w:rsidRDefault="00D37319" w:rsidP="00D37319">
      <w:pPr>
        <w:rPr>
          <w:rFonts w:asciiTheme="majorHAnsi" w:hAnsiTheme="majorHAnsi"/>
        </w:rPr>
      </w:pPr>
      <w:r w:rsidRPr="007B3E06">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4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jc w:val="center"/>
        <w:rPr>
          <w:rFonts w:asciiTheme="majorHAnsi" w:hAnsiTheme="majorHAnsi"/>
          <w:b/>
          <w:sz w:val="28"/>
          <w:szCs w:val="28"/>
        </w:rPr>
      </w:pPr>
    </w:p>
    <w:p w:rsidR="00D37319" w:rsidRPr="007B3E06" w:rsidRDefault="00D37319" w:rsidP="00D37319">
      <w:pPr>
        <w:jc w:val="center"/>
        <w:rPr>
          <w:rFonts w:asciiTheme="majorHAnsi" w:hAnsiTheme="majorHAnsi"/>
          <w:b/>
          <w:sz w:val="32"/>
          <w:szCs w:val="32"/>
        </w:rPr>
      </w:pPr>
      <w:r w:rsidRPr="007B3E06">
        <w:rPr>
          <w:rFonts w:asciiTheme="majorHAnsi" w:hAnsiTheme="majorHAnsi"/>
          <w:b/>
          <w:sz w:val="32"/>
          <w:szCs w:val="32"/>
        </w:rPr>
        <w:t>Health Matters Newsletter</w:t>
      </w:r>
    </w:p>
    <w:p w:rsidR="00D37319" w:rsidRPr="007B3E06" w:rsidRDefault="00231176" w:rsidP="00D37319">
      <w:pPr>
        <w:jc w:val="center"/>
        <w:rPr>
          <w:rFonts w:asciiTheme="majorHAnsi" w:hAnsiTheme="majorHAnsi"/>
          <w:b/>
          <w:sz w:val="28"/>
          <w:szCs w:val="28"/>
        </w:rPr>
      </w:pPr>
      <w:r w:rsidRPr="007B3E06">
        <w:rPr>
          <w:rFonts w:asciiTheme="majorHAnsi" w:hAnsiTheme="majorHAnsi"/>
          <w:b/>
          <w:sz w:val="28"/>
          <w:szCs w:val="28"/>
        </w:rPr>
        <w:t xml:space="preserve">   August 29</w:t>
      </w:r>
      <w:r w:rsidR="00D37319" w:rsidRPr="007B3E06">
        <w:rPr>
          <w:rFonts w:asciiTheme="majorHAnsi" w:hAnsiTheme="majorHAnsi"/>
          <w:b/>
          <w:sz w:val="28"/>
          <w:szCs w:val="28"/>
        </w:rPr>
        <w:t>, 2014</w:t>
      </w:r>
    </w:p>
    <w:p w:rsidR="00D37319" w:rsidRPr="007B3E06" w:rsidRDefault="00D37319" w:rsidP="00D37319">
      <w:pPr>
        <w:jc w:val="center"/>
        <w:rPr>
          <w:rFonts w:asciiTheme="majorHAnsi" w:hAnsiTheme="majorHAnsi"/>
          <w:b/>
          <w:sz w:val="28"/>
          <w:szCs w:val="28"/>
        </w:rPr>
      </w:pPr>
    </w:p>
    <w:p w:rsidR="00D37319" w:rsidRPr="007B3E06" w:rsidRDefault="00D37319" w:rsidP="00D37319">
      <w:pPr>
        <w:jc w:val="center"/>
        <w:rPr>
          <w:rFonts w:asciiTheme="majorHAnsi" w:hAnsiTheme="majorHAnsi"/>
          <w:b/>
          <w:sz w:val="28"/>
          <w:szCs w:val="28"/>
        </w:rPr>
      </w:pPr>
      <w:r w:rsidRPr="007B3E06">
        <w:rPr>
          <w:rFonts w:asciiTheme="majorHAnsi" w:hAnsiTheme="majorHAnsi"/>
          <w:b/>
          <w:sz w:val="28"/>
          <w:szCs w:val="28"/>
        </w:rPr>
        <w:t>Today’s Health Matters Includes:</w:t>
      </w:r>
    </w:p>
    <w:p w:rsidR="00D37319" w:rsidRPr="007B3E06" w:rsidRDefault="00654F3D" w:rsidP="00D37319">
      <w:pPr>
        <w:pStyle w:val="ListParagraph"/>
        <w:numPr>
          <w:ilvl w:val="0"/>
          <w:numId w:val="3"/>
        </w:numPr>
        <w:spacing w:line="240" w:lineRule="auto"/>
        <w:rPr>
          <w:rFonts w:asciiTheme="majorHAnsi" w:hAnsiTheme="majorHAnsi"/>
          <w:b/>
        </w:rPr>
      </w:pPr>
      <w:r w:rsidRPr="007B3E06">
        <w:rPr>
          <w:rFonts w:asciiTheme="majorHAnsi" w:hAnsiTheme="majorHAnsi"/>
          <w:noProof/>
          <w:lang w:eastAsia="en-CA"/>
        </w:rPr>
        <w:drawing>
          <wp:anchor distT="0" distB="0" distL="114300" distR="114300" simplePos="0" relativeHeight="251662336" behindDoc="1" locked="0" layoutInCell="1" allowOverlap="1">
            <wp:simplePos x="0" y="0"/>
            <wp:positionH relativeFrom="column">
              <wp:posOffset>19050</wp:posOffset>
            </wp:positionH>
            <wp:positionV relativeFrom="paragraph">
              <wp:posOffset>80010</wp:posOffset>
            </wp:positionV>
            <wp:extent cx="2895600" cy="1933575"/>
            <wp:effectExtent l="19050" t="0" r="0" b="0"/>
            <wp:wrapTight wrapText="bothSides">
              <wp:wrapPolygon edited="0">
                <wp:start x="-142" y="0"/>
                <wp:lineTo x="-142" y="21494"/>
                <wp:lineTo x="21600" y="21494"/>
                <wp:lineTo x="21600" y="0"/>
                <wp:lineTo x="-142" y="0"/>
              </wp:wrapPolygon>
            </wp:wrapTight>
            <wp:docPr id="1" name="Picture 0" descr="Fishing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 042.JPG"/>
                    <pic:cNvPicPr/>
                  </pic:nvPicPr>
                  <pic:blipFill>
                    <a:blip r:embed="rId8" cstate="print"/>
                    <a:stretch>
                      <a:fillRect/>
                    </a:stretch>
                  </pic:blipFill>
                  <pic:spPr>
                    <a:xfrm>
                      <a:off x="0" y="0"/>
                      <a:ext cx="2895600" cy="1933575"/>
                    </a:xfrm>
                    <a:prstGeom prst="rect">
                      <a:avLst/>
                    </a:prstGeom>
                  </pic:spPr>
                </pic:pic>
              </a:graphicData>
            </a:graphic>
          </wp:anchor>
        </w:drawing>
      </w:r>
      <w:r w:rsidR="00D37319" w:rsidRPr="007B3E06">
        <w:rPr>
          <w:rFonts w:asciiTheme="majorHAnsi" w:hAnsiTheme="majorHAnsi"/>
        </w:rPr>
        <w:t>Meeting Schedules</w:t>
      </w:r>
    </w:p>
    <w:p w:rsidR="00D37319" w:rsidRPr="007B3E06" w:rsidRDefault="00D37319" w:rsidP="00D37319">
      <w:pPr>
        <w:pStyle w:val="ListParagraph"/>
        <w:numPr>
          <w:ilvl w:val="0"/>
          <w:numId w:val="1"/>
        </w:numPr>
        <w:spacing w:line="240" w:lineRule="auto"/>
        <w:rPr>
          <w:rFonts w:asciiTheme="majorHAnsi" w:hAnsiTheme="majorHAnsi"/>
          <w:b/>
        </w:rPr>
      </w:pPr>
      <w:r w:rsidRPr="007B3E06">
        <w:rPr>
          <w:rFonts w:asciiTheme="majorHAnsi" w:hAnsiTheme="majorHAnsi"/>
        </w:rPr>
        <w:t>Community Meetings  and Events</w:t>
      </w:r>
    </w:p>
    <w:p w:rsidR="00D37319" w:rsidRPr="007B3E06" w:rsidRDefault="00D37319" w:rsidP="00D37319">
      <w:pPr>
        <w:pStyle w:val="ListParagraph"/>
        <w:numPr>
          <w:ilvl w:val="0"/>
          <w:numId w:val="1"/>
        </w:numPr>
        <w:spacing w:line="240" w:lineRule="auto"/>
        <w:rPr>
          <w:rFonts w:asciiTheme="majorHAnsi" w:hAnsiTheme="majorHAnsi"/>
          <w:b/>
        </w:rPr>
      </w:pPr>
      <w:r w:rsidRPr="007B3E06">
        <w:rPr>
          <w:rFonts w:asciiTheme="majorHAnsi" w:hAnsiTheme="majorHAnsi"/>
        </w:rPr>
        <w:t>Our Cowichan Small Grants Available</w:t>
      </w:r>
    </w:p>
    <w:p w:rsidR="007B3E06" w:rsidRPr="007B3E06" w:rsidRDefault="007B3E06" w:rsidP="00D37319">
      <w:pPr>
        <w:pStyle w:val="ListParagraph"/>
        <w:numPr>
          <w:ilvl w:val="0"/>
          <w:numId w:val="1"/>
        </w:numPr>
        <w:spacing w:line="240" w:lineRule="auto"/>
        <w:rPr>
          <w:rFonts w:asciiTheme="majorHAnsi" w:hAnsiTheme="majorHAnsi"/>
          <w:b/>
        </w:rPr>
      </w:pPr>
      <w:r>
        <w:rPr>
          <w:rFonts w:asciiTheme="majorHAnsi" w:hAnsiTheme="majorHAnsi"/>
        </w:rPr>
        <w:t>Charity Village Webinar</w:t>
      </w:r>
    </w:p>
    <w:p w:rsidR="007B3E06" w:rsidRPr="007B3E06" w:rsidRDefault="007B3E06" w:rsidP="00D37319">
      <w:pPr>
        <w:pStyle w:val="ListParagraph"/>
        <w:numPr>
          <w:ilvl w:val="0"/>
          <w:numId w:val="1"/>
        </w:numPr>
        <w:spacing w:line="240" w:lineRule="auto"/>
        <w:rPr>
          <w:rFonts w:asciiTheme="majorHAnsi" w:hAnsiTheme="majorHAnsi"/>
          <w:b/>
        </w:rPr>
      </w:pPr>
      <w:r>
        <w:rPr>
          <w:rFonts w:asciiTheme="majorHAnsi" w:hAnsiTheme="majorHAnsi"/>
        </w:rPr>
        <w:t>New Walk in Clinic Comes to Duncan</w:t>
      </w:r>
    </w:p>
    <w:p w:rsidR="007B3E06" w:rsidRPr="007B3E06" w:rsidRDefault="007B3E06" w:rsidP="00D37319">
      <w:pPr>
        <w:pStyle w:val="ListParagraph"/>
        <w:numPr>
          <w:ilvl w:val="0"/>
          <w:numId w:val="1"/>
        </w:numPr>
        <w:spacing w:line="240" w:lineRule="auto"/>
        <w:rPr>
          <w:rFonts w:asciiTheme="majorHAnsi" w:hAnsiTheme="majorHAnsi"/>
          <w:b/>
        </w:rPr>
      </w:pPr>
      <w:r>
        <w:rPr>
          <w:rFonts w:asciiTheme="majorHAnsi" w:hAnsiTheme="majorHAnsi"/>
        </w:rPr>
        <w:t xml:space="preserve">United Way Public Policy Institute </w:t>
      </w:r>
    </w:p>
    <w:p w:rsidR="007B3E06" w:rsidRPr="007B3E06" w:rsidRDefault="007B3E06" w:rsidP="007B3E06">
      <w:pPr>
        <w:pStyle w:val="ListParagraph"/>
        <w:spacing w:line="240" w:lineRule="auto"/>
        <w:rPr>
          <w:rFonts w:asciiTheme="majorHAnsi" w:hAnsiTheme="majorHAnsi"/>
          <w:b/>
        </w:rPr>
      </w:pPr>
      <w:r>
        <w:rPr>
          <w:rFonts w:asciiTheme="majorHAnsi" w:hAnsiTheme="majorHAnsi"/>
        </w:rPr>
        <w:t xml:space="preserve">               Applications now Open</w:t>
      </w:r>
    </w:p>
    <w:p w:rsidR="007B3E06" w:rsidRPr="007B3E06" w:rsidRDefault="007B3E06" w:rsidP="00D37319">
      <w:pPr>
        <w:pStyle w:val="ListParagraph"/>
        <w:numPr>
          <w:ilvl w:val="0"/>
          <w:numId w:val="1"/>
        </w:numPr>
        <w:spacing w:line="240" w:lineRule="auto"/>
        <w:rPr>
          <w:rFonts w:asciiTheme="majorHAnsi" w:hAnsiTheme="majorHAnsi"/>
          <w:b/>
        </w:rPr>
      </w:pPr>
      <w:r>
        <w:rPr>
          <w:rFonts w:asciiTheme="majorHAnsi" w:hAnsiTheme="majorHAnsi"/>
        </w:rPr>
        <w:t>Poverty Reduction Speaker Series</w:t>
      </w:r>
    </w:p>
    <w:p w:rsidR="00D37319" w:rsidRPr="007B3E06" w:rsidRDefault="00D37319" w:rsidP="00D37319">
      <w:pPr>
        <w:spacing w:line="240" w:lineRule="auto"/>
        <w:rPr>
          <w:rFonts w:asciiTheme="majorHAnsi" w:hAnsiTheme="majorHAnsi"/>
          <w:b/>
        </w:rPr>
      </w:pPr>
    </w:p>
    <w:p w:rsidR="00D37319" w:rsidRPr="007B3E06" w:rsidRDefault="00D37319" w:rsidP="00D37319">
      <w:pPr>
        <w:spacing w:line="240" w:lineRule="auto"/>
        <w:rPr>
          <w:rFonts w:asciiTheme="majorHAnsi" w:hAnsiTheme="majorHAnsi"/>
          <w:b/>
        </w:rPr>
      </w:pPr>
    </w:p>
    <w:p w:rsidR="00D37319" w:rsidRPr="007B3E06" w:rsidRDefault="00D37319" w:rsidP="00D37319">
      <w:pPr>
        <w:spacing w:line="240" w:lineRule="auto"/>
        <w:rPr>
          <w:rFonts w:asciiTheme="majorHAnsi" w:hAnsiTheme="majorHAnsi"/>
          <w:b/>
        </w:rPr>
      </w:pPr>
    </w:p>
    <w:p w:rsidR="00654F3D" w:rsidRPr="007B3E06" w:rsidRDefault="00654F3D" w:rsidP="00D37319">
      <w:pPr>
        <w:spacing w:line="240" w:lineRule="auto"/>
        <w:rPr>
          <w:rFonts w:asciiTheme="majorHAnsi" w:hAnsiTheme="majorHAnsi"/>
          <w:b/>
        </w:rPr>
      </w:pPr>
    </w:p>
    <w:p w:rsidR="00654F3D" w:rsidRPr="007B3E06" w:rsidRDefault="00654F3D" w:rsidP="00D37319">
      <w:pPr>
        <w:spacing w:line="240" w:lineRule="auto"/>
        <w:rPr>
          <w:rFonts w:asciiTheme="majorHAnsi" w:hAnsiTheme="majorHAnsi"/>
          <w:b/>
        </w:rPr>
      </w:pPr>
    </w:p>
    <w:p w:rsidR="00654F3D" w:rsidRPr="007B3E06" w:rsidRDefault="00654F3D" w:rsidP="00D37319">
      <w:pPr>
        <w:spacing w:line="240" w:lineRule="auto"/>
        <w:rPr>
          <w:rFonts w:asciiTheme="majorHAnsi" w:hAnsiTheme="majorHAnsi"/>
          <w:b/>
        </w:rPr>
      </w:pPr>
      <w:r w:rsidRPr="007B3E06">
        <w:rPr>
          <w:rFonts w:asciiTheme="majorHAnsi" w:hAnsiTheme="majorHAnsi"/>
          <w:b/>
        </w:rPr>
        <w:t>August in the mist</w:t>
      </w:r>
    </w:p>
    <w:p w:rsidR="00D37319" w:rsidRPr="007B3E06" w:rsidRDefault="00D37319" w:rsidP="00D37319">
      <w:pPr>
        <w:tabs>
          <w:tab w:val="left" w:pos="2268"/>
        </w:tabs>
        <w:rPr>
          <w:rFonts w:asciiTheme="majorHAnsi" w:hAnsiTheme="majorHAnsi"/>
        </w:rPr>
      </w:pPr>
      <w:r w:rsidRPr="007B3E06">
        <w:rPr>
          <w:rFonts w:asciiTheme="majorHAnsi" w:hAnsiTheme="majorHAnsi"/>
          <w:noProof/>
          <w:lang w:eastAsia="en-CA"/>
        </w:rPr>
        <w:drawing>
          <wp:inline distT="0" distB="0" distL="0" distR="0">
            <wp:extent cx="5715000" cy="95250"/>
            <wp:effectExtent l="19050" t="0" r="0" b="0"/>
            <wp:docPr id="4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37319" w:rsidRPr="007B3E06" w:rsidRDefault="00D37319" w:rsidP="00D37319">
      <w:pPr>
        <w:rPr>
          <w:rFonts w:asciiTheme="majorHAnsi" w:hAnsiTheme="majorHAnsi"/>
          <w:b/>
          <w:sz w:val="28"/>
          <w:szCs w:val="28"/>
        </w:rPr>
      </w:pPr>
      <w:r w:rsidRPr="007B3E06">
        <w:rPr>
          <w:rFonts w:asciiTheme="majorHAnsi" w:hAnsiTheme="majorHAnsi"/>
          <w:b/>
          <w:sz w:val="28"/>
          <w:szCs w:val="28"/>
        </w:rPr>
        <w:t xml:space="preserve">Our Cowichan- Network Member Meetings- </w:t>
      </w:r>
    </w:p>
    <w:p w:rsidR="00D37319" w:rsidRPr="007B3E06" w:rsidRDefault="00D37319" w:rsidP="00D37319">
      <w:pPr>
        <w:pStyle w:val="ListParagraph"/>
        <w:numPr>
          <w:ilvl w:val="0"/>
          <w:numId w:val="2"/>
        </w:numPr>
        <w:spacing w:line="240" w:lineRule="auto"/>
        <w:rPr>
          <w:rFonts w:asciiTheme="majorHAnsi" w:hAnsiTheme="majorHAnsi"/>
          <w:b/>
        </w:rPr>
      </w:pPr>
      <w:r w:rsidRPr="007B3E06">
        <w:rPr>
          <w:rFonts w:asciiTheme="majorHAnsi" w:hAnsiTheme="majorHAnsi"/>
          <w:b/>
        </w:rPr>
        <w:t>Next Our Cowichan Network Meeting –</w:t>
      </w:r>
      <w:r w:rsidRPr="007B3E06">
        <w:rPr>
          <w:rFonts w:asciiTheme="majorHAnsi" w:hAnsiTheme="majorHAnsi"/>
          <w:b/>
          <w:color w:val="FF0000"/>
        </w:rPr>
        <w:t>September 11</w:t>
      </w:r>
      <w:r w:rsidRPr="007B3E06">
        <w:rPr>
          <w:rFonts w:asciiTheme="majorHAnsi" w:hAnsiTheme="majorHAnsi"/>
          <w:b/>
        </w:rPr>
        <w:t>,</w:t>
      </w:r>
      <w:r w:rsidRPr="007B3E06">
        <w:rPr>
          <w:rFonts w:asciiTheme="majorHAnsi" w:hAnsiTheme="majorHAnsi"/>
        </w:rPr>
        <w:t xml:space="preserve"> CVRD Board Room.  Light dinner at 5:30 pm – Meeting starts at 6:00 pm</w:t>
      </w:r>
      <w:r w:rsidRPr="007B3E06">
        <w:rPr>
          <w:rFonts w:asciiTheme="majorHAnsi" w:hAnsiTheme="majorHAnsi"/>
          <w:b/>
        </w:rPr>
        <w:t xml:space="preserve"> </w:t>
      </w:r>
    </w:p>
    <w:p w:rsidR="00D37319" w:rsidRPr="007B3E06" w:rsidRDefault="00D37319" w:rsidP="00D37319">
      <w:pPr>
        <w:pStyle w:val="ListParagraph"/>
        <w:numPr>
          <w:ilvl w:val="0"/>
          <w:numId w:val="2"/>
        </w:numPr>
        <w:spacing w:line="240" w:lineRule="auto"/>
        <w:rPr>
          <w:rFonts w:asciiTheme="majorHAnsi" w:hAnsiTheme="majorHAnsi"/>
          <w:b/>
        </w:rPr>
      </w:pPr>
      <w:r w:rsidRPr="007B3E06">
        <w:rPr>
          <w:rFonts w:asciiTheme="majorHAnsi" w:hAnsiTheme="majorHAnsi"/>
          <w:b/>
        </w:rPr>
        <w:t>Next Admin Committee Meeting-</w:t>
      </w:r>
      <w:r w:rsidRPr="007B3E06">
        <w:rPr>
          <w:rFonts w:asciiTheme="majorHAnsi" w:hAnsiTheme="majorHAnsi"/>
        </w:rPr>
        <w:t xml:space="preserve"> Wednesday  September 17, 5:30  pm CVRD Committee Room 2</w:t>
      </w:r>
    </w:p>
    <w:p w:rsidR="00D37319" w:rsidRPr="007B3E06" w:rsidRDefault="00D37319" w:rsidP="00D37319">
      <w:pPr>
        <w:pStyle w:val="ListParagraph"/>
        <w:numPr>
          <w:ilvl w:val="0"/>
          <w:numId w:val="2"/>
        </w:numPr>
        <w:spacing w:line="240" w:lineRule="auto"/>
        <w:rPr>
          <w:rFonts w:asciiTheme="majorHAnsi" w:hAnsiTheme="majorHAnsi"/>
          <w:b/>
        </w:rPr>
      </w:pPr>
      <w:r w:rsidRPr="007B3E06">
        <w:rPr>
          <w:rFonts w:asciiTheme="majorHAnsi" w:hAnsiTheme="majorHAnsi"/>
          <w:b/>
        </w:rPr>
        <w:t xml:space="preserve">Next Grant Committee Meeting- </w:t>
      </w:r>
      <w:r w:rsidRPr="007B3E06">
        <w:rPr>
          <w:rFonts w:asciiTheme="majorHAnsi" w:hAnsiTheme="majorHAnsi"/>
        </w:rPr>
        <w:t>Wednesday October 1, 9 am to 11 am CVRD – Room to be announced</w:t>
      </w:r>
    </w:p>
    <w:p w:rsidR="00D37319" w:rsidRPr="007B3E06" w:rsidRDefault="00D37319" w:rsidP="00D37319">
      <w:pPr>
        <w:rPr>
          <w:rFonts w:asciiTheme="majorHAnsi" w:hAnsiTheme="majorHAnsi"/>
          <w:b/>
          <w:sz w:val="28"/>
          <w:szCs w:val="28"/>
        </w:rPr>
      </w:pPr>
      <w:r w:rsidRPr="007B3E06">
        <w:rPr>
          <w:rFonts w:asciiTheme="majorHAnsi" w:hAnsiTheme="majorHAnsi"/>
          <w:noProof/>
          <w:lang w:eastAsia="en-CA"/>
        </w:rPr>
        <w:drawing>
          <wp:inline distT="0" distB="0" distL="0" distR="0">
            <wp:extent cx="5715000" cy="95250"/>
            <wp:effectExtent l="19050" t="0" r="0" b="0"/>
            <wp:docPr id="4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7B3E06">
        <w:rPr>
          <w:rFonts w:asciiTheme="majorHAnsi" w:hAnsiTheme="majorHAnsi"/>
          <w:b/>
          <w:sz w:val="28"/>
          <w:szCs w:val="28"/>
        </w:rPr>
        <w:t>Upcoming Events/ Workshops/ Community Meetings</w:t>
      </w:r>
    </w:p>
    <w:p w:rsidR="00EB3259" w:rsidRPr="007B3E06" w:rsidRDefault="00EB3259" w:rsidP="00EB3259">
      <w:pPr>
        <w:pStyle w:val="NormalWeb"/>
        <w:numPr>
          <w:ilvl w:val="0"/>
          <w:numId w:val="3"/>
        </w:numPr>
        <w:spacing w:before="0" w:beforeAutospacing="0" w:after="0" w:afterAutospacing="0"/>
        <w:rPr>
          <w:rFonts w:asciiTheme="majorHAnsi" w:hAnsiTheme="majorHAnsi"/>
          <w:color w:val="000000"/>
          <w:sz w:val="20"/>
          <w:szCs w:val="20"/>
        </w:rPr>
      </w:pPr>
      <w:r w:rsidRPr="007B3E06">
        <w:rPr>
          <w:rFonts w:asciiTheme="majorHAnsi" w:hAnsiTheme="majorHAnsi"/>
          <w:b/>
          <w:color w:val="000000"/>
          <w:sz w:val="20"/>
          <w:szCs w:val="20"/>
        </w:rPr>
        <w:t>Volunteer BC: Volunteer Futures Conference Sept 25&amp;26</w:t>
      </w:r>
      <w:r w:rsidRPr="007B3E06">
        <w:rPr>
          <w:rFonts w:asciiTheme="majorHAnsi" w:hAnsiTheme="majorHAnsi"/>
          <w:color w:val="000000"/>
          <w:sz w:val="20"/>
          <w:szCs w:val="20"/>
        </w:rPr>
        <w:t xml:space="preserve"> </w:t>
      </w:r>
      <w:hyperlink r:id="rId10" w:history="1">
        <w:r w:rsidRPr="007B3E06">
          <w:rPr>
            <w:rStyle w:val="Hyperlink"/>
            <w:rFonts w:asciiTheme="majorHAnsi" w:hAnsiTheme="majorHAnsi"/>
            <w:sz w:val="20"/>
            <w:szCs w:val="20"/>
          </w:rPr>
          <w:t>http://volunteerfutures.org/</w:t>
        </w:r>
      </w:hyperlink>
      <w:r w:rsidRPr="007B3E06">
        <w:rPr>
          <w:rFonts w:asciiTheme="majorHAnsi" w:hAnsiTheme="majorHAnsi"/>
          <w:color w:val="000000"/>
          <w:sz w:val="20"/>
          <w:szCs w:val="20"/>
        </w:rPr>
        <w:t xml:space="preserve"> Join leaders in volunteerism, including Board-level volunteers, Managers of Volunteers, and Senior Staff from non-profit organizations. Attendees come from healthcare, culture, social services, sport, education and other grassroots groups. Learn from one another and make connections at Volunteer Futures. The 2-day conference filled with inspiring keynote addresses, practical workshops and plenty of opportunities to network with non-profit colleagues from across BC.</w:t>
      </w:r>
    </w:p>
    <w:p w:rsidR="00EB3259" w:rsidRPr="007B3E06" w:rsidRDefault="00EB3259" w:rsidP="00D37319">
      <w:pPr>
        <w:rPr>
          <w:rFonts w:asciiTheme="majorHAnsi" w:hAnsiTheme="majorHAnsi"/>
          <w:b/>
          <w:sz w:val="28"/>
          <w:szCs w:val="28"/>
        </w:rPr>
      </w:pPr>
    </w:p>
    <w:p w:rsidR="007B3E06" w:rsidRDefault="00D37319" w:rsidP="00D37319">
      <w:pPr>
        <w:rPr>
          <w:rFonts w:asciiTheme="majorHAnsi" w:hAnsiTheme="majorHAnsi"/>
          <w:sz w:val="16"/>
          <w:szCs w:val="16"/>
        </w:rPr>
      </w:pPr>
      <w:r w:rsidRPr="007B3E06">
        <w:rPr>
          <w:rFonts w:asciiTheme="majorHAnsi" w:hAnsiTheme="majorHAnsi"/>
          <w:noProof/>
          <w:sz w:val="28"/>
          <w:szCs w:val="28"/>
          <w:lang w:eastAsia="en-CA"/>
        </w:rPr>
        <w:drawing>
          <wp:inline distT="0" distB="0" distL="0" distR="0">
            <wp:extent cx="5791200" cy="96520"/>
            <wp:effectExtent l="19050" t="0" r="0" b="0"/>
            <wp:docPr id="4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D37319" w:rsidRPr="007B3E06" w:rsidRDefault="00D37319" w:rsidP="00D37319">
      <w:pPr>
        <w:rPr>
          <w:rFonts w:asciiTheme="majorHAnsi" w:hAnsiTheme="majorHAnsi"/>
          <w:sz w:val="28"/>
          <w:szCs w:val="28"/>
        </w:rPr>
      </w:pPr>
      <w:r w:rsidRPr="007B3E06">
        <w:rPr>
          <w:rFonts w:asciiTheme="majorHAnsi" w:hAnsiTheme="majorHAnsi"/>
          <w:noProof/>
          <w:lang w:eastAsia="en-CA"/>
        </w:rPr>
        <w:lastRenderedPageBreak/>
        <w:drawing>
          <wp:anchor distT="0" distB="0" distL="114300" distR="114300" simplePos="0" relativeHeight="251661312"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49"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1" r:link="rId12"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D37319" w:rsidRPr="007B3E06" w:rsidRDefault="00D37319" w:rsidP="00D37319">
      <w:pPr>
        <w:spacing w:before="720" w:after="240"/>
        <w:jc w:val="center"/>
        <w:rPr>
          <w:rFonts w:asciiTheme="majorHAnsi" w:hAnsiTheme="majorHAnsi"/>
          <w:sz w:val="28"/>
          <w:szCs w:val="28"/>
        </w:rPr>
      </w:pPr>
    </w:p>
    <w:p w:rsidR="00D37319" w:rsidRPr="007B3E06" w:rsidRDefault="00D37319" w:rsidP="00D37319">
      <w:pPr>
        <w:spacing w:before="720" w:after="240"/>
        <w:jc w:val="center"/>
        <w:rPr>
          <w:rFonts w:asciiTheme="majorHAnsi" w:hAnsiTheme="majorHAnsi"/>
          <w:sz w:val="28"/>
          <w:szCs w:val="28"/>
        </w:rPr>
      </w:pPr>
      <w:r w:rsidRPr="007B3E06">
        <w:rPr>
          <w:rFonts w:asciiTheme="majorHAnsi" w:hAnsiTheme="majorHAnsi"/>
          <w:sz w:val="28"/>
          <w:szCs w:val="28"/>
        </w:rPr>
        <w:t>Calls for Proposals</w:t>
      </w:r>
    </w:p>
    <w:p w:rsidR="00D37319" w:rsidRPr="007B3E06" w:rsidRDefault="00D37319" w:rsidP="00D37319">
      <w:pPr>
        <w:outlineLvl w:val="0"/>
        <w:rPr>
          <w:rFonts w:asciiTheme="majorHAnsi" w:hAnsiTheme="majorHAnsi"/>
          <w:noProof/>
        </w:rPr>
      </w:pPr>
      <w:r w:rsidRPr="007B3E06">
        <w:rPr>
          <w:rFonts w:asciiTheme="majorHAnsi" w:hAnsiTheme="majorHAnsi"/>
          <w:noProof/>
        </w:rPr>
        <w:t xml:space="preserve">                                                                              Cowichan Valley</w:t>
      </w:r>
    </w:p>
    <w:p w:rsidR="00D37319" w:rsidRPr="007B3E06" w:rsidRDefault="00D37319" w:rsidP="00D37319">
      <w:pPr>
        <w:outlineLvl w:val="0"/>
        <w:rPr>
          <w:rFonts w:asciiTheme="majorHAnsi" w:hAnsiTheme="majorHAnsi"/>
          <w:noProof/>
          <w:sz w:val="16"/>
          <w:szCs w:val="16"/>
        </w:rPr>
      </w:pPr>
    </w:p>
    <w:p w:rsidR="00D37319" w:rsidRPr="007B3E06" w:rsidRDefault="00D37319" w:rsidP="00D37319">
      <w:pPr>
        <w:outlineLvl w:val="0"/>
        <w:rPr>
          <w:rFonts w:asciiTheme="majorHAnsi" w:hAnsiTheme="majorHAnsi"/>
        </w:rPr>
      </w:pPr>
      <w:r w:rsidRPr="007B3E06">
        <w:rPr>
          <w:rFonts w:asciiTheme="majorHAnsi" w:hAnsiTheme="majorHAnsi"/>
          <w:noProof/>
          <w:lang w:eastAsia="en-CA"/>
        </w:rPr>
        <w:drawing>
          <wp:inline distT="0" distB="0" distL="0" distR="0">
            <wp:extent cx="5715000" cy="95250"/>
            <wp:effectExtent l="19050" t="0" r="0" b="0"/>
            <wp:docPr id="50"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3"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7B3E06">
        <w:rPr>
          <w:rFonts w:asciiTheme="majorHAnsi" w:hAnsiTheme="majorHAnsi"/>
        </w:rPr>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rsidR="00D37319" w:rsidRPr="007B3E06" w:rsidRDefault="00D37319" w:rsidP="00D37319">
      <w:pPr>
        <w:outlineLvl w:val="0"/>
        <w:rPr>
          <w:rFonts w:asciiTheme="majorHAnsi" w:hAnsiTheme="majorHAnsi"/>
          <w:noProof/>
          <w:sz w:val="16"/>
          <w:szCs w:val="16"/>
        </w:rPr>
      </w:pPr>
    </w:p>
    <w:p w:rsidR="00D37319" w:rsidRPr="007B3E06" w:rsidRDefault="00D37319" w:rsidP="00D37319">
      <w:pPr>
        <w:outlineLvl w:val="0"/>
        <w:rPr>
          <w:rFonts w:asciiTheme="majorHAnsi" w:hAnsiTheme="majorHAnsi"/>
        </w:rPr>
      </w:pPr>
      <w:r w:rsidRPr="007B3E06">
        <w:rPr>
          <w:rFonts w:asciiTheme="majorHAnsi" w:hAnsiTheme="majorHAnsi"/>
        </w:rPr>
        <w:t>Our Cowichan recognizes the health and well -being of our citizens is impacted by the 12 Key determinants of health within the context of healthy and supportive communities, organizations, families and relationships.</w:t>
      </w:r>
    </w:p>
    <w:p w:rsidR="00D37319" w:rsidRPr="007B3E06" w:rsidRDefault="00D37319" w:rsidP="00D37319">
      <w:pPr>
        <w:outlineLvl w:val="0"/>
        <w:rPr>
          <w:rFonts w:asciiTheme="majorHAnsi" w:hAnsiTheme="majorHAnsi"/>
          <w:noProof/>
          <w:sz w:val="16"/>
          <w:szCs w:val="16"/>
        </w:rPr>
      </w:pPr>
    </w:p>
    <w:p w:rsidR="00D37319" w:rsidRPr="007B3E06" w:rsidRDefault="00D37319" w:rsidP="00D37319">
      <w:pPr>
        <w:tabs>
          <w:tab w:val="left" w:pos="4185"/>
        </w:tabs>
        <w:rPr>
          <w:rFonts w:asciiTheme="majorHAnsi" w:hAnsiTheme="majorHAnsi" w:cs="Arial"/>
        </w:rPr>
      </w:pPr>
      <w:r w:rsidRPr="007B3E06">
        <w:rPr>
          <w:rFonts w:asciiTheme="majorHAnsi" w:hAnsiTheme="majorHAnsi"/>
        </w:rPr>
        <w:t xml:space="preserve">Our Cowichan has the opportunity to make a positive and meaningful contribution to our communities’ future.  OCCHN is committed to helping all </w:t>
      </w:r>
      <w:r w:rsidRPr="007B3E06">
        <w:rPr>
          <w:rFonts w:asciiTheme="majorHAnsi" w:hAnsiTheme="majorHAnsi" w:cs="Arial"/>
        </w:rPr>
        <w:t>citizens of the Cowichan Communities enjoy good health.</w:t>
      </w:r>
    </w:p>
    <w:p w:rsidR="00D37319" w:rsidRPr="007B3E06" w:rsidRDefault="00D37319" w:rsidP="00D37319">
      <w:pPr>
        <w:tabs>
          <w:tab w:val="left" w:pos="4185"/>
        </w:tabs>
        <w:rPr>
          <w:rFonts w:asciiTheme="majorHAnsi" w:hAnsiTheme="majorHAnsi"/>
          <w:sz w:val="16"/>
          <w:szCs w:val="16"/>
        </w:rPr>
      </w:pPr>
    </w:p>
    <w:p w:rsidR="00D37319" w:rsidRPr="007B3E06" w:rsidRDefault="00D37319" w:rsidP="00D37319">
      <w:pPr>
        <w:tabs>
          <w:tab w:val="left" w:pos="4185"/>
        </w:tabs>
        <w:rPr>
          <w:rFonts w:asciiTheme="majorHAnsi" w:hAnsiTheme="majorHAnsi"/>
        </w:rPr>
      </w:pPr>
      <w:r w:rsidRPr="007B3E06">
        <w:rPr>
          <w:rFonts w:asciiTheme="majorHAnsi" w:hAnsiTheme="majorHAnsi"/>
          <w:b/>
        </w:rPr>
        <w:t>Project focus:</w:t>
      </w:r>
      <w:r w:rsidRPr="007B3E06">
        <w:rPr>
          <w:rFonts w:asciiTheme="majorHAnsi" w:hAnsiTheme="majorHAnsi"/>
        </w:rPr>
        <w:t xml:space="preserve"> </w:t>
      </w:r>
    </w:p>
    <w:p w:rsidR="00D37319" w:rsidRPr="007B3E06" w:rsidRDefault="00D37319" w:rsidP="00D37319">
      <w:pPr>
        <w:tabs>
          <w:tab w:val="left" w:pos="4185"/>
        </w:tabs>
        <w:rPr>
          <w:rFonts w:asciiTheme="majorHAnsi" w:hAnsiTheme="majorHAnsi"/>
        </w:rPr>
      </w:pPr>
      <w:r w:rsidRPr="007B3E06">
        <w:rPr>
          <w:rFonts w:asciiTheme="majorHAnsi" w:hAnsiTheme="majorHAnsi"/>
        </w:rPr>
        <w:t>Applications whose priorities for action respond to demonstrated community needs, gaps and priorities and that are evidence based and focus on the determinants of health will be accepted for review.</w:t>
      </w:r>
    </w:p>
    <w:p w:rsidR="00D37319" w:rsidRPr="007B3E06" w:rsidRDefault="00D37319" w:rsidP="00D37319">
      <w:pPr>
        <w:rPr>
          <w:rFonts w:asciiTheme="majorHAnsi" w:hAnsiTheme="majorHAnsi"/>
          <w:sz w:val="16"/>
          <w:szCs w:val="16"/>
        </w:rPr>
      </w:pPr>
    </w:p>
    <w:p w:rsidR="00D37319" w:rsidRPr="007B3E06" w:rsidRDefault="00D37319" w:rsidP="00D37319">
      <w:pPr>
        <w:rPr>
          <w:rFonts w:asciiTheme="majorHAnsi" w:hAnsiTheme="majorHAnsi"/>
          <w:b/>
        </w:rPr>
      </w:pPr>
      <w:r w:rsidRPr="007B3E06">
        <w:rPr>
          <w:rFonts w:asciiTheme="majorHAnsi" w:hAnsiTheme="majorHAnsi"/>
        </w:rPr>
        <w:t xml:space="preserve">Application templates are available on our website </w:t>
      </w:r>
      <w:hyperlink r:id="rId14" w:history="1">
        <w:r w:rsidRPr="007B3E06">
          <w:rPr>
            <w:rStyle w:val="Hyperlink"/>
            <w:rFonts w:asciiTheme="majorHAnsi" w:hAnsiTheme="majorHAnsi"/>
          </w:rPr>
          <w:t>www.cchn.ca</w:t>
        </w:r>
      </w:hyperlink>
      <w:r w:rsidRPr="007B3E06">
        <w:rPr>
          <w:rFonts w:asciiTheme="majorHAnsi" w:hAnsiTheme="majorHAnsi"/>
        </w:rPr>
        <w:t xml:space="preserve"> or contact Cindy Lise at </w:t>
      </w:r>
      <w:hyperlink r:id="rId15" w:history="1">
        <w:r w:rsidRPr="007B3E06">
          <w:rPr>
            <w:rStyle w:val="Hyperlink"/>
            <w:rFonts w:asciiTheme="majorHAnsi" w:hAnsiTheme="majorHAnsi"/>
          </w:rPr>
          <w:t>cindylisecchn@shaw.ca</w:t>
        </w:r>
      </w:hyperlink>
      <w:r w:rsidRPr="007B3E06">
        <w:rPr>
          <w:rFonts w:asciiTheme="majorHAnsi" w:hAnsiTheme="majorHAnsi"/>
        </w:rPr>
        <w:t xml:space="preserve"> .  Applications will be accepted up to October 1, 2014.  Funding announcements will be made by October 15, 2014 or sooner.</w:t>
      </w: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sz w:val="16"/>
          <w:szCs w:val="16"/>
        </w:rPr>
      </w:pPr>
    </w:p>
    <w:p w:rsidR="00D37319" w:rsidRPr="007B3E06" w:rsidRDefault="00D37319" w:rsidP="00D37319">
      <w:pPr>
        <w:numPr>
          <w:ilvl w:val="0"/>
          <w:numId w:val="4"/>
        </w:numPr>
        <w:spacing w:line="240" w:lineRule="auto"/>
        <w:rPr>
          <w:rFonts w:asciiTheme="majorHAnsi" w:hAnsiTheme="majorHAnsi"/>
          <w:b/>
        </w:rPr>
      </w:pPr>
      <w:r w:rsidRPr="007B3E06">
        <w:rPr>
          <w:rFonts w:asciiTheme="majorHAnsi" w:hAnsiTheme="majorHAnsi"/>
        </w:rPr>
        <w:t>1 copy must be submitted by email to: cindylisecchn@shaw.ca</w:t>
      </w:r>
    </w:p>
    <w:p w:rsidR="00D37319" w:rsidRPr="007B3E06" w:rsidRDefault="00D37319" w:rsidP="00D37319">
      <w:pPr>
        <w:numPr>
          <w:ilvl w:val="0"/>
          <w:numId w:val="4"/>
        </w:numPr>
        <w:spacing w:line="240" w:lineRule="auto"/>
        <w:rPr>
          <w:rFonts w:asciiTheme="majorHAnsi" w:hAnsiTheme="majorHAnsi"/>
          <w:b/>
        </w:rPr>
      </w:pPr>
      <w:r w:rsidRPr="007B3E06">
        <w:rPr>
          <w:rFonts w:asciiTheme="majorHAnsi" w:hAnsiTheme="majorHAnsi"/>
        </w:rPr>
        <w:t>1 hard copy must be mailed to:</w:t>
      </w:r>
    </w:p>
    <w:p w:rsidR="00D37319" w:rsidRPr="007B3E06" w:rsidRDefault="00D37319" w:rsidP="00D37319">
      <w:pPr>
        <w:rPr>
          <w:rFonts w:asciiTheme="majorHAnsi" w:hAnsiTheme="majorHAnsi"/>
          <w:b/>
        </w:rPr>
      </w:pPr>
    </w:p>
    <w:p w:rsidR="00D37319" w:rsidRPr="007B3E06" w:rsidRDefault="00D37319" w:rsidP="00D37319">
      <w:pPr>
        <w:rPr>
          <w:rFonts w:asciiTheme="majorHAnsi" w:hAnsiTheme="majorHAnsi"/>
        </w:rPr>
      </w:pPr>
      <w:r w:rsidRPr="007B3E06">
        <w:rPr>
          <w:rFonts w:asciiTheme="majorHAnsi" w:hAnsiTheme="majorHAnsi"/>
        </w:rPr>
        <w:t xml:space="preserve">Our Cowichan </w:t>
      </w:r>
    </w:p>
    <w:p w:rsidR="00D37319" w:rsidRPr="007B3E06" w:rsidRDefault="00D37319" w:rsidP="00D37319">
      <w:pPr>
        <w:rPr>
          <w:rFonts w:asciiTheme="majorHAnsi" w:hAnsiTheme="majorHAnsi"/>
        </w:rPr>
      </w:pPr>
      <w:r w:rsidRPr="007B3E06">
        <w:rPr>
          <w:rFonts w:asciiTheme="majorHAnsi" w:hAnsiTheme="majorHAnsi"/>
        </w:rPr>
        <w:t>PO Box 20106</w:t>
      </w:r>
    </w:p>
    <w:p w:rsidR="00D37319" w:rsidRPr="007B3E06" w:rsidRDefault="00D37319" w:rsidP="00D37319">
      <w:pPr>
        <w:rPr>
          <w:rFonts w:asciiTheme="majorHAnsi" w:hAnsiTheme="majorHAnsi"/>
        </w:rPr>
      </w:pPr>
      <w:r w:rsidRPr="007B3E06">
        <w:rPr>
          <w:rFonts w:asciiTheme="majorHAnsi" w:hAnsiTheme="majorHAnsi"/>
        </w:rPr>
        <w:t>Duncan BC,</w:t>
      </w:r>
    </w:p>
    <w:p w:rsidR="00D37319" w:rsidRPr="007B3E06" w:rsidRDefault="00D37319" w:rsidP="00D37319">
      <w:pPr>
        <w:rPr>
          <w:rFonts w:asciiTheme="majorHAnsi" w:hAnsiTheme="majorHAnsi"/>
        </w:rPr>
      </w:pPr>
      <w:r w:rsidRPr="007B3E06">
        <w:rPr>
          <w:rFonts w:asciiTheme="majorHAnsi" w:hAnsiTheme="majorHAnsi"/>
        </w:rPr>
        <w:t>V9L- 5H1</w:t>
      </w: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r w:rsidRPr="007B3E06">
        <w:rPr>
          <w:rFonts w:asciiTheme="majorHAnsi" w:hAnsiTheme="majorHAnsi"/>
          <w:noProof/>
          <w:color w:val="000000"/>
          <w:sz w:val="20"/>
          <w:szCs w:val="20"/>
          <w:lang w:eastAsia="en-CA"/>
        </w:rPr>
        <w:drawing>
          <wp:inline distT="0" distB="0" distL="0" distR="0">
            <wp:extent cx="5791200" cy="96520"/>
            <wp:effectExtent l="19050" t="0" r="0" b="0"/>
            <wp:docPr id="5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EB3259" w:rsidRPr="007B3E06" w:rsidRDefault="007B3E06" w:rsidP="00EB3259">
      <w:pPr>
        <w:pStyle w:val="NormalWeb"/>
        <w:spacing w:before="0" w:beforeAutospacing="0" w:after="0" w:afterAutospacing="0"/>
        <w:rPr>
          <w:rFonts w:asciiTheme="majorHAnsi" w:hAnsiTheme="majorHAnsi"/>
          <w:color w:val="000000"/>
          <w:sz w:val="20"/>
          <w:szCs w:val="20"/>
        </w:rPr>
      </w:pPr>
      <w:r w:rsidRPr="007B3E06">
        <w:rPr>
          <w:rFonts w:asciiTheme="majorHAnsi" w:hAnsiTheme="majorHAnsi"/>
          <w:b/>
          <w:color w:val="000000"/>
          <w:sz w:val="28"/>
          <w:szCs w:val="28"/>
        </w:rPr>
        <w:lastRenderedPageBreak/>
        <w:t>C</w:t>
      </w:r>
      <w:r w:rsidR="00EB3259" w:rsidRPr="007B3E06">
        <w:rPr>
          <w:rFonts w:asciiTheme="majorHAnsi" w:hAnsiTheme="majorHAnsi"/>
          <w:b/>
          <w:color w:val="000000"/>
          <w:sz w:val="28"/>
          <w:szCs w:val="28"/>
        </w:rPr>
        <w:t>harity Village</w:t>
      </w:r>
      <w:r w:rsidR="00EB3259" w:rsidRPr="007B3E06">
        <w:rPr>
          <w:rFonts w:asciiTheme="majorHAnsi" w:hAnsiTheme="majorHAnsi"/>
          <w:color w:val="000000"/>
          <w:sz w:val="28"/>
          <w:szCs w:val="28"/>
        </w:rPr>
        <w:t xml:space="preserve"> </w:t>
      </w:r>
      <w:r w:rsidR="00EB3259" w:rsidRPr="007B3E06">
        <w:rPr>
          <w:rFonts w:asciiTheme="majorHAnsi" w:hAnsiTheme="majorHAnsi"/>
          <w:b/>
          <w:color w:val="000000"/>
          <w:sz w:val="28"/>
          <w:szCs w:val="28"/>
        </w:rPr>
        <w:t>Upcoming Webinar Sept 25</w:t>
      </w:r>
    </w:p>
    <w:p w:rsidR="00EB3259" w:rsidRPr="007B3E06" w:rsidRDefault="00EB3259" w:rsidP="00EB3259">
      <w:pPr>
        <w:pStyle w:val="NormalWeb"/>
        <w:spacing w:before="0" w:beforeAutospacing="0" w:after="0" w:afterAutospacing="0"/>
        <w:rPr>
          <w:rFonts w:asciiTheme="majorHAnsi" w:hAnsiTheme="majorHAnsi"/>
          <w:b/>
          <w:color w:val="000000"/>
          <w:sz w:val="20"/>
          <w:szCs w:val="20"/>
        </w:rPr>
      </w:pPr>
    </w:p>
    <w:p w:rsidR="00EB3259" w:rsidRPr="007B3E06" w:rsidRDefault="002A2313" w:rsidP="00EB3259">
      <w:pPr>
        <w:pStyle w:val="NormalWeb"/>
        <w:spacing w:before="0" w:beforeAutospacing="0" w:after="0" w:afterAutospacing="0"/>
        <w:rPr>
          <w:rFonts w:asciiTheme="majorHAnsi" w:hAnsiTheme="majorHAnsi"/>
          <w:color w:val="000000"/>
          <w:sz w:val="22"/>
          <w:szCs w:val="22"/>
        </w:rPr>
      </w:pPr>
      <w:hyperlink r:id="rId16" w:history="1">
        <w:r w:rsidR="00EB3259" w:rsidRPr="007B3E06">
          <w:rPr>
            <w:rStyle w:val="Hyperlink"/>
            <w:rFonts w:asciiTheme="majorHAnsi" w:hAnsiTheme="majorHAnsi"/>
            <w:sz w:val="22"/>
            <w:szCs w:val="22"/>
          </w:rPr>
          <w:t>https://charityvillage.com/elearning/webinars.aspx</w:t>
        </w:r>
      </w:hyperlink>
      <w:r w:rsidR="00EB3259" w:rsidRPr="007B3E06">
        <w:rPr>
          <w:rFonts w:asciiTheme="majorHAnsi" w:hAnsiTheme="majorHAnsi"/>
          <w:color w:val="000000"/>
          <w:sz w:val="22"/>
          <w:szCs w:val="22"/>
        </w:rPr>
        <w:t> </w:t>
      </w:r>
    </w:p>
    <w:p w:rsidR="00EB3259" w:rsidRPr="007B3E06" w:rsidRDefault="00EB3259" w:rsidP="00EB3259">
      <w:pPr>
        <w:pStyle w:val="NormalWeb"/>
        <w:spacing w:before="0" w:beforeAutospacing="0" w:after="0" w:afterAutospacing="0"/>
        <w:rPr>
          <w:rFonts w:asciiTheme="majorHAnsi" w:hAnsiTheme="majorHAnsi"/>
          <w:color w:val="000000"/>
          <w:sz w:val="22"/>
          <w:szCs w:val="22"/>
        </w:rPr>
      </w:pPr>
      <w:r w:rsidRPr="007B3E06">
        <w:rPr>
          <w:rFonts w:asciiTheme="majorHAnsi" w:hAnsiTheme="majorHAnsi"/>
          <w:color w:val="000000"/>
          <w:sz w:val="22"/>
          <w:szCs w:val="22"/>
        </w:rPr>
        <w:t xml:space="preserve">Discipline and Dismissal: Making the best of a difficult situation </w:t>
      </w:r>
      <w:proofErr w:type="gramStart"/>
      <w:r w:rsidRPr="007B3E06">
        <w:rPr>
          <w:rFonts w:asciiTheme="majorHAnsi" w:hAnsiTheme="majorHAnsi"/>
          <w:color w:val="000000"/>
          <w:sz w:val="22"/>
          <w:szCs w:val="22"/>
        </w:rPr>
        <w:t>We</w:t>
      </w:r>
      <w:proofErr w:type="gramEnd"/>
      <w:r w:rsidRPr="007B3E06">
        <w:rPr>
          <w:rFonts w:asciiTheme="majorHAnsi" w:hAnsiTheme="majorHAnsi"/>
          <w:color w:val="000000"/>
          <w:sz w:val="22"/>
          <w:szCs w:val="22"/>
        </w:rPr>
        <w:t xml:space="preserve"> appreciate our employees and volunteers and we value their contribution to our organization. But sometimes, the fit between organization and employee or volunteer just isn't there and changes need to be made. Join </w:t>
      </w:r>
      <w:proofErr w:type="spellStart"/>
      <w:r w:rsidRPr="007B3E06">
        <w:rPr>
          <w:rFonts w:asciiTheme="majorHAnsi" w:hAnsiTheme="majorHAnsi"/>
          <w:color w:val="000000"/>
          <w:sz w:val="22"/>
          <w:szCs w:val="22"/>
        </w:rPr>
        <w:t>CharityVillage</w:t>
      </w:r>
      <w:proofErr w:type="spellEnd"/>
      <w:r w:rsidRPr="007B3E06">
        <w:rPr>
          <w:rFonts w:asciiTheme="majorHAnsi" w:hAnsiTheme="majorHAnsi"/>
          <w:color w:val="000000"/>
          <w:sz w:val="22"/>
          <w:szCs w:val="22"/>
        </w:rPr>
        <w:t xml:space="preserve"> and presenter Denise Lloyd, MA, CHRP, as we explore the three phases of the discipline process, as well as how and when to make the decision to end the relationship. By the end of the session, you will be equipped with new insights, tools and resources that you can easily implement to make the best of these difficult situations.</w:t>
      </w:r>
    </w:p>
    <w:p w:rsidR="00EB3259" w:rsidRPr="007B3E06" w:rsidRDefault="00EB3259" w:rsidP="00EB3259">
      <w:pPr>
        <w:pStyle w:val="NormalWeb"/>
        <w:spacing w:before="0" w:beforeAutospacing="0" w:after="0" w:afterAutospacing="0"/>
        <w:rPr>
          <w:rFonts w:asciiTheme="majorHAnsi" w:hAnsiTheme="majorHAnsi"/>
          <w:color w:val="000000"/>
          <w:sz w:val="22"/>
          <w:szCs w:val="22"/>
        </w:rPr>
      </w:pPr>
      <w:r w:rsidRPr="007B3E06">
        <w:rPr>
          <w:rFonts w:asciiTheme="majorHAnsi" w:hAnsiTheme="majorHAnsi"/>
          <w:color w:val="000000"/>
          <w:sz w:val="22"/>
          <w:szCs w:val="22"/>
        </w:rPr>
        <w:t xml:space="preserve">Date: Thursday, September 25 at 10am PST / 1pm EST Skill Level: Introductory - Great for hiring managers who are not HR specialists as well as volunteer managers. Please feel free to share this invitation with any </w:t>
      </w:r>
      <w:proofErr w:type="spellStart"/>
      <w:r w:rsidRPr="007B3E06">
        <w:rPr>
          <w:rFonts w:asciiTheme="majorHAnsi" w:hAnsiTheme="majorHAnsi"/>
          <w:color w:val="000000"/>
          <w:sz w:val="22"/>
          <w:szCs w:val="22"/>
        </w:rPr>
        <w:t>nonprofit</w:t>
      </w:r>
      <w:proofErr w:type="spellEnd"/>
      <w:r w:rsidRPr="007B3E06">
        <w:rPr>
          <w:rFonts w:asciiTheme="majorHAnsi" w:hAnsiTheme="majorHAnsi"/>
          <w:color w:val="000000"/>
          <w:sz w:val="22"/>
          <w:szCs w:val="22"/>
        </w:rPr>
        <w:t xml:space="preserve"> professionals at your organization who might be interested in learning more on this topic.</w:t>
      </w:r>
    </w:p>
    <w:p w:rsidR="00EB3259" w:rsidRPr="007B3E06" w:rsidRDefault="00EB3259" w:rsidP="00EB3259">
      <w:pPr>
        <w:pStyle w:val="NormalWeb"/>
        <w:spacing w:before="0" w:beforeAutospacing="0" w:after="0" w:afterAutospacing="0"/>
        <w:rPr>
          <w:rFonts w:asciiTheme="majorHAnsi" w:hAnsiTheme="majorHAnsi"/>
          <w:color w:val="000000"/>
          <w:sz w:val="22"/>
          <w:szCs w:val="22"/>
        </w:rPr>
      </w:pPr>
      <w:r w:rsidRPr="007B3E06">
        <w:rPr>
          <w:rFonts w:asciiTheme="majorHAnsi" w:hAnsiTheme="majorHAnsi"/>
          <w:color w:val="000000"/>
          <w:sz w:val="22"/>
          <w:szCs w:val="22"/>
        </w:rPr>
        <w:t>Cost: Free - Space is limited</w:t>
      </w:r>
    </w:p>
    <w:p w:rsidR="00D37319" w:rsidRPr="007B3E06" w:rsidRDefault="00EB3259" w:rsidP="00EB3259">
      <w:pPr>
        <w:pStyle w:val="NormalWeb"/>
        <w:spacing w:before="0" w:beforeAutospacing="0" w:after="0" w:afterAutospacing="0"/>
        <w:rPr>
          <w:rFonts w:asciiTheme="majorHAnsi" w:hAnsiTheme="majorHAnsi"/>
          <w:color w:val="000000"/>
          <w:sz w:val="22"/>
          <w:szCs w:val="22"/>
        </w:rPr>
      </w:pPr>
      <w:r w:rsidRPr="007B3E06">
        <w:rPr>
          <w:rFonts w:asciiTheme="majorHAnsi" w:hAnsiTheme="majorHAnsi"/>
          <w:color w:val="000000"/>
          <w:sz w:val="22"/>
          <w:szCs w:val="22"/>
        </w:rPr>
        <w:t> </w:t>
      </w:r>
    </w:p>
    <w:p w:rsidR="00D37319" w:rsidRPr="007B3E06" w:rsidRDefault="00D37319" w:rsidP="00D37319">
      <w:pPr>
        <w:rPr>
          <w:rFonts w:asciiTheme="majorHAnsi" w:hAnsiTheme="majorHAnsi"/>
          <w:sz w:val="28"/>
          <w:szCs w:val="28"/>
        </w:rPr>
      </w:pPr>
      <w:r w:rsidRPr="007B3E06">
        <w:rPr>
          <w:rFonts w:asciiTheme="majorHAnsi" w:hAnsiTheme="majorHAnsi"/>
          <w:noProof/>
          <w:sz w:val="28"/>
          <w:szCs w:val="28"/>
          <w:lang w:eastAsia="en-CA"/>
        </w:rPr>
        <w:drawing>
          <wp:inline distT="0" distB="0" distL="0" distR="0">
            <wp:extent cx="5791200" cy="96520"/>
            <wp:effectExtent l="19050" t="0" r="0" b="0"/>
            <wp:docPr id="5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EB3259" w:rsidRPr="007B3E06" w:rsidRDefault="00EB3259" w:rsidP="002E5776">
      <w:pPr>
        <w:rPr>
          <w:rFonts w:asciiTheme="majorHAnsi" w:hAnsiTheme="majorHAnsi"/>
          <w:b/>
          <w:sz w:val="28"/>
          <w:szCs w:val="28"/>
        </w:rPr>
      </w:pPr>
      <w:r w:rsidRPr="007B3E06">
        <w:rPr>
          <w:rFonts w:asciiTheme="majorHAnsi" w:hAnsiTheme="majorHAnsi"/>
          <w:b/>
          <w:sz w:val="28"/>
          <w:szCs w:val="28"/>
        </w:rPr>
        <w:t>New Walk in Clinic in Duncan</w:t>
      </w:r>
    </w:p>
    <w:p w:rsidR="002E5776" w:rsidRPr="007B3E06" w:rsidRDefault="002A2313" w:rsidP="00D37319">
      <w:pPr>
        <w:rPr>
          <w:rFonts w:asciiTheme="majorHAnsi" w:eastAsia="Times New Roman" w:hAnsiTheme="majorHAnsi"/>
        </w:rPr>
      </w:pPr>
      <w:hyperlink r:id="rId17" w:history="1">
        <w:r w:rsidR="002E5776" w:rsidRPr="007B3E06">
          <w:rPr>
            <w:rStyle w:val="Hyperlink"/>
            <w:rFonts w:asciiTheme="majorHAnsi" w:hAnsiTheme="majorHAnsi"/>
          </w:rPr>
          <w:t>http://www.health-local.com/biz/walk-in-clinics/duncan/british-columbia/primacy-cowichan-way-clinic/</w:t>
        </w:r>
      </w:hyperlink>
    </w:p>
    <w:p w:rsidR="00D37319" w:rsidRPr="007B3E06" w:rsidRDefault="00D37319" w:rsidP="00D37319">
      <w:pPr>
        <w:pStyle w:val="Heading1"/>
        <w:spacing w:before="120" w:line="300" w:lineRule="atLeast"/>
        <w:rPr>
          <w:rFonts w:asciiTheme="majorHAnsi" w:hAnsiTheme="majorHAnsi"/>
          <w:color w:val="000000"/>
          <w:sz w:val="28"/>
          <w:szCs w:val="28"/>
        </w:rPr>
      </w:pPr>
      <w:r w:rsidRPr="007B3E06">
        <w:rPr>
          <w:rFonts w:asciiTheme="majorHAnsi" w:hAnsiTheme="majorHAnsi"/>
          <w:noProof/>
          <w:color w:val="000000"/>
          <w:sz w:val="28"/>
          <w:szCs w:val="28"/>
        </w:rPr>
        <w:drawing>
          <wp:inline distT="0" distB="0" distL="0" distR="0">
            <wp:extent cx="5791200" cy="96520"/>
            <wp:effectExtent l="19050" t="0" r="0" b="0"/>
            <wp:docPr id="5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F8150B" w:rsidRPr="007B3E06" w:rsidRDefault="00F8150B" w:rsidP="00F8150B">
      <w:pPr>
        <w:rPr>
          <w:rFonts w:asciiTheme="majorHAnsi" w:hAnsiTheme="majorHAnsi" w:cs="Tahoma"/>
          <w:b/>
          <w:bCs/>
          <w:sz w:val="28"/>
          <w:szCs w:val="28"/>
        </w:rPr>
      </w:pPr>
      <w:r w:rsidRPr="007B3E06">
        <w:rPr>
          <w:rFonts w:asciiTheme="majorHAnsi" w:hAnsiTheme="majorHAnsi" w:cs="Tahoma"/>
          <w:b/>
          <w:bCs/>
          <w:sz w:val="28"/>
          <w:szCs w:val="28"/>
        </w:rPr>
        <w:t xml:space="preserve">APPLICATION PERIOD IS OPEN FOR THE 2015 </w:t>
      </w:r>
      <w:hyperlink r:id="rId18" w:history="1">
        <w:r w:rsidRPr="007B3E06">
          <w:rPr>
            <w:rStyle w:val="Hyperlink"/>
            <w:rFonts w:asciiTheme="majorHAnsi" w:hAnsiTheme="majorHAnsi" w:cs="Tahoma"/>
            <w:b/>
            <w:bCs/>
            <w:sz w:val="28"/>
            <w:szCs w:val="28"/>
          </w:rPr>
          <w:t>UNITED WAY PUBLIC POLICY INSTITUTE</w:t>
        </w:r>
      </w:hyperlink>
    </w:p>
    <w:p w:rsidR="00F8150B" w:rsidRPr="007B3E06" w:rsidRDefault="00F8150B" w:rsidP="00F8150B">
      <w:pPr>
        <w:rPr>
          <w:rFonts w:asciiTheme="majorHAnsi" w:hAnsiTheme="majorHAnsi" w:cs="Tahoma"/>
        </w:rPr>
      </w:pPr>
    </w:p>
    <w:p w:rsidR="00F8150B" w:rsidRPr="007B3E06" w:rsidRDefault="00F8150B" w:rsidP="00F8150B">
      <w:pPr>
        <w:pStyle w:val="Default"/>
        <w:rPr>
          <w:rFonts w:asciiTheme="majorHAnsi" w:hAnsiTheme="majorHAnsi" w:cs="Tahoma"/>
          <w:b/>
          <w:bCs/>
          <w:i/>
          <w:iCs/>
          <w:color w:val="auto"/>
          <w:sz w:val="22"/>
          <w:szCs w:val="22"/>
          <w:lang w:val="en-US"/>
        </w:rPr>
      </w:pPr>
      <w:r w:rsidRPr="007B3E06">
        <w:rPr>
          <w:rFonts w:asciiTheme="majorHAnsi" w:hAnsiTheme="majorHAnsi" w:cs="Tahoma"/>
          <w:b/>
          <w:bCs/>
          <w:color w:val="auto"/>
          <w:sz w:val="22"/>
          <w:szCs w:val="22"/>
          <w:lang w:val="en-US"/>
        </w:rPr>
        <w:t xml:space="preserve">Are you a </w:t>
      </w:r>
      <w:proofErr w:type="spellStart"/>
      <w:r w:rsidRPr="007B3E06">
        <w:rPr>
          <w:rFonts w:asciiTheme="majorHAnsi" w:hAnsiTheme="majorHAnsi" w:cs="Tahoma"/>
          <w:b/>
          <w:bCs/>
          <w:color w:val="auto"/>
          <w:sz w:val="22"/>
          <w:szCs w:val="22"/>
          <w:lang w:val="en-US"/>
        </w:rPr>
        <w:t>changemaker</w:t>
      </w:r>
      <w:proofErr w:type="spellEnd"/>
      <w:r w:rsidRPr="007B3E06">
        <w:rPr>
          <w:rFonts w:asciiTheme="majorHAnsi" w:hAnsiTheme="majorHAnsi" w:cs="Tahoma"/>
          <w:b/>
          <w:bCs/>
          <w:color w:val="auto"/>
          <w:sz w:val="22"/>
          <w:szCs w:val="22"/>
          <w:lang w:val="en-US"/>
        </w:rPr>
        <w:t xml:space="preserve"> and want to help strengthen your organization’s capacity to advance social change?</w:t>
      </w:r>
      <w:r w:rsidRPr="007B3E06">
        <w:rPr>
          <w:rFonts w:asciiTheme="majorHAnsi" w:hAnsiTheme="majorHAnsi" w:cs="Tahoma"/>
          <w:color w:val="auto"/>
          <w:sz w:val="22"/>
          <w:szCs w:val="22"/>
          <w:lang w:val="en-US"/>
        </w:rPr>
        <w:t xml:space="preserve"> Organizations applying to attend this training program must be from the non-profit sector, active in the areas of social or health-related services and interested in affecting public policy change in those areas. Enrollment is open to organizations from all regions of the province.</w:t>
      </w:r>
    </w:p>
    <w:p w:rsidR="00F8150B" w:rsidRPr="007B3E06" w:rsidRDefault="00F8150B" w:rsidP="00F8150B">
      <w:pPr>
        <w:pStyle w:val="Default"/>
        <w:rPr>
          <w:rFonts w:asciiTheme="majorHAnsi" w:hAnsiTheme="majorHAnsi" w:cs="Tahoma"/>
          <w:b/>
          <w:bCs/>
          <w:i/>
          <w:iCs/>
          <w:color w:val="auto"/>
          <w:sz w:val="22"/>
          <w:szCs w:val="22"/>
          <w:lang w:val="en-US"/>
        </w:rPr>
      </w:pPr>
    </w:p>
    <w:p w:rsidR="00F8150B" w:rsidRPr="007B3E06" w:rsidRDefault="00F8150B" w:rsidP="00F8150B">
      <w:pPr>
        <w:pStyle w:val="Default"/>
        <w:rPr>
          <w:rFonts w:asciiTheme="majorHAnsi" w:hAnsiTheme="majorHAnsi" w:cs="Tahoma"/>
          <w:color w:val="auto"/>
          <w:sz w:val="22"/>
          <w:szCs w:val="22"/>
          <w:lang w:val="en-US"/>
        </w:rPr>
      </w:pPr>
      <w:r w:rsidRPr="007B3E06">
        <w:rPr>
          <w:rFonts w:asciiTheme="majorHAnsi" w:hAnsiTheme="majorHAnsi" w:cs="Tahoma"/>
          <w:color w:val="auto"/>
          <w:sz w:val="22"/>
          <w:szCs w:val="22"/>
          <w:lang w:val="en-US"/>
        </w:rPr>
        <w:t>This program is specifically designed to help non-profit leaders and their organizations increase their knowledge of the public policy process and their capacity to influence it. Monthly two-day sessions will be delivered over a six month period; from January to June 2015. A dedicated and very experienced cohort, the opportunity for shared learning as part of a small cohort of 25 sector leaders and an applied learning approach with a manageable course calendar make this a unique capacity building opportunity.</w:t>
      </w:r>
    </w:p>
    <w:p w:rsidR="00F8150B" w:rsidRPr="007B3E06" w:rsidRDefault="00F8150B" w:rsidP="00F8150B">
      <w:pPr>
        <w:pStyle w:val="Default"/>
        <w:rPr>
          <w:rFonts w:asciiTheme="majorHAnsi" w:hAnsiTheme="majorHAnsi" w:cs="Tahoma"/>
          <w:color w:val="auto"/>
          <w:sz w:val="22"/>
          <w:szCs w:val="22"/>
          <w:lang w:val="en-US"/>
        </w:rPr>
      </w:pPr>
    </w:p>
    <w:p w:rsidR="00F8150B" w:rsidRPr="007B3E06" w:rsidRDefault="00F8150B" w:rsidP="00F8150B">
      <w:pPr>
        <w:pStyle w:val="Default"/>
        <w:rPr>
          <w:rFonts w:asciiTheme="majorHAnsi" w:hAnsiTheme="majorHAnsi" w:cs="Tahoma"/>
          <w:color w:val="auto"/>
          <w:sz w:val="22"/>
          <w:szCs w:val="22"/>
          <w:lang w:val="en-US"/>
        </w:rPr>
      </w:pPr>
      <w:r w:rsidRPr="007B3E06">
        <w:rPr>
          <w:rFonts w:asciiTheme="majorHAnsi" w:hAnsiTheme="majorHAnsi" w:cs="Tahoma"/>
          <w:color w:val="auto"/>
          <w:sz w:val="22"/>
          <w:szCs w:val="22"/>
          <w:lang w:val="en-US"/>
        </w:rPr>
        <w:t xml:space="preserve">United Way starts accepting applications on Aug 13, 2014 and the deadline to apply is Oct 10, 2014. For more information please visit the program webpage at </w:t>
      </w:r>
      <w:hyperlink r:id="rId19" w:history="1">
        <w:r w:rsidRPr="007B3E06">
          <w:rPr>
            <w:rStyle w:val="Hyperlink"/>
            <w:rFonts w:asciiTheme="majorHAnsi" w:hAnsiTheme="majorHAnsi" w:cs="Tahoma"/>
            <w:sz w:val="22"/>
            <w:szCs w:val="22"/>
            <w:lang w:val="en-US"/>
          </w:rPr>
          <w:t>http://www.uwlm.ca/public-policy-institute</w:t>
        </w:r>
      </w:hyperlink>
      <w:r w:rsidRPr="007B3E06">
        <w:rPr>
          <w:rFonts w:asciiTheme="majorHAnsi" w:hAnsiTheme="majorHAnsi" w:cs="Tahoma"/>
          <w:color w:val="auto"/>
          <w:sz w:val="22"/>
          <w:szCs w:val="22"/>
          <w:lang w:val="en-US"/>
        </w:rPr>
        <w:t xml:space="preserve">. To obtain an application form, please contact </w:t>
      </w:r>
      <w:r w:rsidRPr="007B3E06">
        <w:rPr>
          <w:rStyle w:val="Strong"/>
          <w:rFonts w:asciiTheme="majorHAnsi" w:hAnsiTheme="majorHAnsi" w:cs="Tahoma"/>
          <w:lang w:val="en-US"/>
        </w:rPr>
        <w:t>Yves Trudel</w:t>
      </w:r>
      <w:r w:rsidRPr="007B3E06">
        <w:rPr>
          <w:rFonts w:asciiTheme="majorHAnsi" w:hAnsiTheme="majorHAnsi" w:cs="Tahoma"/>
          <w:color w:val="auto"/>
          <w:sz w:val="22"/>
          <w:szCs w:val="22"/>
          <w:lang w:val="en-US"/>
        </w:rPr>
        <w:t xml:space="preserve"> at:</w:t>
      </w:r>
    </w:p>
    <w:p w:rsidR="00F8150B" w:rsidRPr="007B3E06" w:rsidRDefault="00F8150B" w:rsidP="00F8150B">
      <w:pPr>
        <w:pStyle w:val="Default"/>
        <w:rPr>
          <w:rFonts w:asciiTheme="majorHAnsi" w:hAnsiTheme="majorHAnsi" w:cs="Arial"/>
          <w:color w:val="auto"/>
          <w:sz w:val="22"/>
          <w:szCs w:val="22"/>
          <w:lang w:val="en-US"/>
        </w:rPr>
      </w:pPr>
    </w:p>
    <w:p w:rsidR="00F8150B" w:rsidRPr="007B3E06" w:rsidRDefault="00F8150B" w:rsidP="00F8150B">
      <w:pPr>
        <w:shd w:val="clear" w:color="auto" w:fill="FFFFFF"/>
        <w:rPr>
          <w:rFonts w:asciiTheme="majorHAnsi" w:hAnsiTheme="majorHAnsi" w:cs="Arial"/>
          <w:color w:val="394040"/>
          <w:sz w:val="18"/>
          <w:szCs w:val="18"/>
        </w:rPr>
      </w:pPr>
      <w:r w:rsidRPr="007B3E06">
        <w:rPr>
          <w:rFonts w:asciiTheme="majorHAnsi" w:hAnsiTheme="majorHAnsi" w:cs="Arial"/>
          <w:color w:val="DA291C"/>
          <w:sz w:val="17"/>
          <w:szCs w:val="17"/>
        </w:rPr>
        <w:t>Yves Trudel</w:t>
      </w:r>
    </w:p>
    <w:p w:rsidR="00F8150B" w:rsidRPr="007B3E06" w:rsidRDefault="00F8150B" w:rsidP="00F8150B">
      <w:pPr>
        <w:shd w:val="clear" w:color="auto" w:fill="FFFFFF"/>
        <w:rPr>
          <w:rFonts w:asciiTheme="majorHAnsi" w:hAnsiTheme="majorHAnsi" w:cs="Arial"/>
          <w:color w:val="394040"/>
          <w:sz w:val="18"/>
          <w:szCs w:val="18"/>
        </w:rPr>
      </w:pPr>
      <w:r w:rsidRPr="007B3E06">
        <w:rPr>
          <w:rFonts w:asciiTheme="majorHAnsi" w:hAnsiTheme="majorHAnsi" w:cs="Arial"/>
          <w:color w:val="2C2A29"/>
          <w:sz w:val="17"/>
          <w:szCs w:val="17"/>
        </w:rPr>
        <w:t>Planner, Strategic Priorities, Stronger Communities</w:t>
      </w:r>
    </w:p>
    <w:p w:rsidR="00F8150B" w:rsidRPr="007B3E06" w:rsidRDefault="002A2313" w:rsidP="00F8150B">
      <w:pPr>
        <w:shd w:val="clear" w:color="auto" w:fill="FFFFFF"/>
        <w:rPr>
          <w:rFonts w:asciiTheme="majorHAnsi" w:hAnsiTheme="majorHAnsi" w:cs="Arial"/>
          <w:color w:val="394040"/>
          <w:sz w:val="18"/>
          <w:szCs w:val="18"/>
        </w:rPr>
      </w:pPr>
      <w:hyperlink r:id="rId20" w:history="1">
        <w:r w:rsidR="00F8150B" w:rsidRPr="007B3E06">
          <w:rPr>
            <w:rStyle w:val="Hyperlink"/>
            <w:rFonts w:asciiTheme="majorHAnsi" w:hAnsiTheme="majorHAnsi" w:cs="Arial"/>
            <w:color w:val="2C2A29"/>
            <w:sz w:val="17"/>
            <w:szCs w:val="17"/>
          </w:rPr>
          <w:t>yvest@uwlm.ca</w:t>
        </w:r>
      </w:hyperlink>
    </w:p>
    <w:p w:rsidR="00F8150B" w:rsidRPr="007B3E06" w:rsidRDefault="00F8150B" w:rsidP="00F8150B">
      <w:pPr>
        <w:shd w:val="clear" w:color="auto" w:fill="FFFFFF"/>
        <w:rPr>
          <w:rFonts w:asciiTheme="majorHAnsi" w:hAnsiTheme="majorHAnsi" w:cs="Arial"/>
          <w:color w:val="394040"/>
          <w:sz w:val="18"/>
          <w:szCs w:val="18"/>
        </w:rPr>
      </w:pPr>
      <w:r w:rsidRPr="007B3E06">
        <w:rPr>
          <w:rFonts w:asciiTheme="majorHAnsi" w:hAnsiTheme="majorHAnsi" w:cs="Arial"/>
          <w:color w:val="999999"/>
          <w:sz w:val="17"/>
          <w:szCs w:val="17"/>
        </w:rPr>
        <w:t>- - - - - - - - - - - - - - - - - - - - - - - - - - - - - - -</w:t>
      </w:r>
    </w:p>
    <w:p w:rsidR="00F8150B" w:rsidRPr="007B3E06" w:rsidRDefault="00F8150B" w:rsidP="00F8150B">
      <w:pPr>
        <w:shd w:val="clear" w:color="auto" w:fill="FFFFFF"/>
        <w:rPr>
          <w:rFonts w:asciiTheme="majorHAnsi" w:hAnsiTheme="majorHAnsi" w:cs="Arial"/>
          <w:color w:val="394040"/>
          <w:sz w:val="18"/>
          <w:szCs w:val="18"/>
        </w:rPr>
      </w:pPr>
      <w:r w:rsidRPr="007B3E06">
        <w:rPr>
          <w:rFonts w:asciiTheme="majorHAnsi" w:hAnsiTheme="majorHAnsi" w:cs="Arial"/>
          <w:b/>
          <w:bCs/>
          <w:color w:val="000000"/>
          <w:sz w:val="17"/>
          <w:szCs w:val="17"/>
        </w:rPr>
        <w:t>United Way</w:t>
      </w:r>
      <w:r w:rsidRPr="007B3E06">
        <w:rPr>
          <w:rFonts w:asciiTheme="majorHAnsi" w:hAnsiTheme="majorHAnsi" w:cs="Arial"/>
          <w:color w:val="000000"/>
          <w:sz w:val="17"/>
          <w:szCs w:val="17"/>
        </w:rPr>
        <w:t xml:space="preserve"> of the Lower Mainland</w:t>
      </w:r>
    </w:p>
    <w:p w:rsidR="00F8150B" w:rsidRPr="007B3E06" w:rsidRDefault="00F8150B" w:rsidP="00F8150B">
      <w:pPr>
        <w:shd w:val="clear" w:color="auto" w:fill="FFFFFF"/>
        <w:rPr>
          <w:rFonts w:asciiTheme="majorHAnsi" w:hAnsiTheme="majorHAnsi" w:cs="Arial"/>
          <w:color w:val="394040"/>
          <w:sz w:val="18"/>
          <w:szCs w:val="18"/>
        </w:rPr>
      </w:pPr>
      <w:r w:rsidRPr="007B3E06">
        <w:rPr>
          <w:rFonts w:asciiTheme="majorHAnsi" w:hAnsiTheme="majorHAnsi" w:cs="Arial"/>
          <w:color w:val="DA291C"/>
          <w:sz w:val="17"/>
          <w:szCs w:val="17"/>
        </w:rPr>
        <w:t>Change starts here.</w:t>
      </w:r>
    </w:p>
    <w:p w:rsidR="00147FDA" w:rsidRPr="007B3E06" w:rsidRDefault="00147FDA" w:rsidP="00147FDA">
      <w:pPr>
        <w:rPr>
          <w:rFonts w:asciiTheme="majorHAnsi" w:hAnsiTheme="majorHAnsi"/>
          <w:b/>
          <w:sz w:val="28"/>
          <w:szCs w:val="28"/>
        </w:rPr>
      </w:pPr>
      <w:r w:rsidRPr="007B3E06">
        <w:rPr>
          <w:rFonts w:asciiTheme="majorHAnsi" w:hAnsiTheme="majorHAnsi"/>
          <w:b/>
          <w:sz w:val="28"/>
          <w:szCs w:val="28"/>
        </w:rPr>
        <w:lastRenderedPageBreak/>
        <w:drawing>
          <wp:inline distT="0" distB="0" distL="0" distR="0">
            <wp:extent cx="5791200" cy="9652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47FDA" w:rsidRPr="007B3E06" w:rsidRDefault="00147FDA" w:rsidP="00147FDA">
      <w:pPr>
        <w:rPr>
          <w:rFonts w:asciiTheme="majorHAnsi" w:hAnsiTheme="majorHAnsi"/>
          <w:b/>
          <w:sz w:val="28"/>
          <w:szCs w:val="28"/>
        </w:rPr>
      </w:pPr>
      <w:r w:rsidRPr="007B3E06">
        <w:rPr>
          <w:rFonts w:asciiTheme="majorHAnsi" w:hAnsiTheme="majorHAnsi"/>
          <w:b/>
          <w:sz w:val="28"/>
          <w:szCs w:val="28"/>
        </w:rPr>
        <w:t>Poverty Reduction Speakers Series</w:t>
      </w:r>
    </w:p>
    <w:p w:rsidR="00147FDA" w:rsidRPr="007B3E06" w:rsidRDefault="00147FDA" w:rsidP="00147FDA">
      <w:pPr>
        <w:rPr>
          <w:rFonts w:asciiTheme="majorHAnsi" w:hAnsiTheme="majorHAnsi"/>
        </w:rPr>
      </w:pPr>
      <w:r w:rsidRPr="007B3E06">
        <w:rPr>
          <w:rFonts w:asciiTheme="majorHAnsi" w:hAnsiTheme="majorHAnsi"/>
        </w:rPr>
        <w:t>You might be interested in the webinar presentation on poverty reduction described on the poster</w:t>
      </w:r>
      <w:r w:rsidRPr="007B3E06">
        <w:rPr>
          <w:rFonts w:asciiTheme="majorHAnsi" w:hAnsiTheme="majorHAnsi"/>
          <w:color w:val="1F497D"/>
        </w:rPr>
        <w:t xml:space="preserve"> </w:t>
      </w:r>
      <w:hyperlink r:id="rId21" w:history="1">
        <w:r w:rsidRPr="007B3E06">
          <w:rPr>
            <w:rStyle w:val="Hyperlink"/>
            <w:rFonts w:asciiTheme="majorHAnsi" w:hAnsiTheme="majorHAnsi"/>
          </w:rPr>
          <w:t>http://bcpovertyreduction.ca/speakerseries/</w:t>
        </w:r>
      </w:hyperlink>
      <w:r w:rsidRPr="007B3E06">
        <w:rPr>
          <w:rFonts w:asciiTheme="majorHAnsi" w:hAnsiTheme="majorHAnsi"/>
          <w:color w:val="1F497D"/>
        </w:rPr>
        <w:t>.</w:t>
      </w:r>
    </w:p>
    <w:p w:rsidR="00D37319" w:rsidRPr="007B3E06" w:rsidRDefault="00D37319" w:rsidP="00D37319">
      <w:pPr>
        <w:spacing w:line="240" w:lineRule="auto"/>
        <w:rPr>
          <w:rFonts w:asciiTheme="majorHAnsi" w:hAnsiTheme="majorHAnsi"/>
        </w:rPr>
      </w:pPr>
    </w:p>
    <w:p w:rsidR="00D37319" w:rsidRPr="007B3E06" w:rsidRDefault="00D37319" w:rsidP="00D37319">
      <w:pPr>
        <w:spacing w:line="240" w:lineRule="auto"/>
        <w:rPr>
          <w:rFonts w:asciiTheme="majorHAnsi" w:hAnsiTheme="majorHAnsi"/>
        </w:rPr>
      </w:pPr>
      <w:r w:rsidRPr="007B3E06">
        <w:rPr>
          <w:rFonts w:asciiTheme="majorHAnsi" w:hAnsiTheme="majorHAnsi"/>
          <w:noProof/>
          <w:lang w:eastAsia="en-CA"/>
        </w:rPr>
        <w:drawing>
          <wp:inline distT="0" distB="0" distL="0" distR="0">
            <wp:extent cx="5791200" cy="96520"/>
            <wp:effectExtent l="19050" t="0" r="0" b="0"/>
            <wp:docPr id="5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EB3259" w:rsidRPr="007B3E06" w:rsidRDefault="00EB3259" w:rsidP="00D37319">
      <w:pPr>
        <w:spacing w:line="240" w:lineRule="auto"/>
        <w:rPr>
          <w:rFonts w:asciiTheme="majorHAnsi" w:hAnsiTheme="majorHAnsi"/>
        </w:rPr>
      </w:pPr>
    </w:p>
    <w:p w:rsidR="00D37319" w:rsidRPr="007B3E06" w:rsidRDefault="00D37319" w:rsidP="00D37319">
      <w:pPr>
        <w:spacing w:line="240" w:lineRule="auto"/>
        <w:rPr>
          <w:rFonts w:asciiTheme="majorHAnsi" w:hAnsiTheme="majorHAnsi"/>
        </w:rPr>
      </w:pPr>
    </w:p>
    <w:p w:rsidR="00D37319" w:rsidRPr="007B3E06" w:rsidRDefault="00D37319" w:rsidP="00D37319">
      <w:pPr>
        <w:rPr>
          <w:rFonts w:asciiTheme="majorHAnsi" w:hAnsiTheme="majorHAnsi"/>
          <w:sz w:val="28"/>
          <w:szCs w:val="28"/>
        </w:rPr>
      </w:pPr>
      <w:r w:rsidRPr="007B3E06">
        <w:rPr>
          <w:rFonts w:asciiTheme="majorHAnsi" w:hAnsiTheme="majorHAnsi"/>
          <w:sz w:val="28"/>
          <w:szCs w:val="28"/>
        </w:rPr>
        <w:t>Do you have a resource, event or information you would like to share?</w:t>
      </w:r>
    </w:p>
    <w:p w:rsidR="00D37319" w:rsidRPr="007B3E06" w:rsidRDefault="00D37319" w:rsidP="00D37319">
      <w:pPr>
        <w:pStyle w:val="ListParagraph"/>
        <w:spacing w:line="240" w:lineRule="auto"/>
        <w:jc w:val="center"/>
        <w:rPr>
          <w:rFonts w:asciiTheme="majorHAnsi" w:hAnsiTheme="majorHAnsi"/>
          <w:sz w:val="28"/>
          <w:szCs w:val="28"/>
        </w:rPr>
      </w:pPr>
      <w:r w:rsidRPr="007B3E06">
        <w:rPr>
          <w:rFonts w:asciiTheme="majorHAnsi" w:hAnsiTheme="majorHAnsi"/>
          <w:sz w:val="28"/>
          <w:szCs w:val="28"/>
        </w:rPr>
        <w:t xml:space="preserve">Send it to </w:t>
      </w:r>
      <w:hyperlink r:id="rId22" w:history="1">
        <w:r w:rsidRPr="007B3E06">
          <w:rPr>
            <w:rStyle w:val="Hyperlink"/>
            <w:rFonts w:asciiTheme="majorHAnsi" w:hAnsiTheme="majorHAnsi"/>
          </w:rPr>
          <w:t>cindylisecchn@shaw.ca</w:t>
        </w:r>
      </w:hyperlink>
      <w:r w:rsidRPr="007B3E06">
        <w:rPr>
          <w:rFonts w:asciiTheme="majorHAnsi" w:hAnsiTheme="majorHAnsi"/>
          <w:sz w:val="28"/>
          <w:szCs w:val="28"/>
        </w:rPr>
        <w:t xml:space="preserve"> and it will be included in the weekly </w:t>
      </w:r>
    </w:p>
    <w:p w:rsidR="00D37319" w:rsidRPr="007B3E06" w:rsidRDefault="00D37319" w:rsidP="00D37319">
      <w:pPr>
        <w:pStyle w:val="ListParagraph"/>
        <w:spacing w:line="240" w:lineRule="auto"/>
        <w:jc w:val="center"/>
        <w:rPr>
          <w:rFonts w:asciiTheme="majorHAnsi" w:hAnsiTheme="majorHAnsi"/>
          <w:b/>
          <w:sz w:val="28"/>
          <w:szCs w:val="28"/>
        </w:rPr>
      </w:pPr>
      <w:r w:rsidRPr="007B3E06">
        <w:rPr>
          <w:rFonts w:asciiTheme="majorHAnsi" w:hAnsiTheme="majorHAnsi"/>
          <w:b/>
          <w:sz w:val="28"/>
          <w:szCs w:val="28"/>
        </w:rPr>
        <w:t>Health Matters Newsletter</w:t>
      </w:r>
    </w:p>
    <w:p w:rsidR="00D37319" w:rsidRPr="007B3E06" w:rsidRDefault="00D37319" w:rsidP="00D37319">
      <w:pPr>
        <w:pStyle w:val="PlainText"/>
        <w:rPr>
          <w:rFonts w:asciiTheme="majorHAnsi" w:hAnsiTheme="majorHAnsi"/>
        </w:rPr>
      </w:pPr>
    </w:p>
    <w:p w:rsidR="00D37319" w:rsidRPr="007B3E06" w:rsidRDefault="00D37319" w:rsidP="00D37319">
      <w:pPr>
        <w:pStyle w:val="PlainText"/>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D37319" w:rsidRPr="007B3E06" w:rsidRDefault="00D37319" w:rsidP="00D37319">
      <w:pPr>
        <w:rPr>
          <w:rFonts w:asciiTheme="majorHAnsi" w:hAnsiTheme="majorHAnsi"/>
        </w:rPr>
      </w:pPr>
    </w:p>
    <w:p w:rsidR="00023588" w:rsidRPr="007B3E06" w:rsidRDefault="00023588">
      <w:pPr>
        <w:rPr>
          <w:rFonts w:asciiTheme="majorHAnsi" w:hAnsiTheme="majorHAnsi"/>
        </w:rPr>
      </w:pPr>
    </w:p>
    <w:sectPr w:rsidR="00023588" w:rsidRPr="007B3E06"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33D52AB7"/>
    <w:multiLevelType w:val="hybridMultilevel"/>
    <w:tmpl w:val="1A3CCAB4"/>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37319"/>
    <w:rsid w:val="00023588"/>
    <w:rsid w:val="00137991"/>
    <w:rsid w:val="00147FDA"/>
    <w:rsid w:val="001533ED"/>
    <w:rsid w:val="001B2086"/>
    <w:rsid w:val="00231176"/>
    <w:rsid w:val="002A2313"/>
    <w:rsid w:val="002E5776"/>
    <w:rsid w:val="004E569C"/>
    <w:rsid w:val="004E691E"/>
    <w:rsid w:val="00610C5C"/>
    <w:rsid w:val="00654F3D"/>
    <w:rsid w:val="00763A86"/>
    <w:rsid w:val="007B3E06"/>
    <w:rsid w:val="00D37319"/>
    <w:rsid w:val="00DF6156"/>
    <w:rsid w:val="00EB3259"/>
    <w:rsid w:val="00F815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19"/>
  </w:style>
  <w:style w:type="paragraph" w:styleId="Heading1">
    <w:name w:val="heading 1"/>
    <w:basedOn w:val="Normal"/>
    <w:link w:val="Heading1Char"/>
    <w:uiPriority w:val="9"/>
    <w:qFormat/>
    <w:rsid w:val="00D37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19"/>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D37319"/>
    <w:rPr>
      <w:color w:val="0000FF"/>
      <w:u w:val="single"/>
    </w:rPr>
  </w:style>
  <w:style w:type="paragraph" w:styleId="NormalWeb">
    <w:name w:val="Normal (Web)"/>
    <w:basedOn w:val="Normal"/>
    <w:uiPriority w:val="99"/>
    <w:unhideWhenUsed/>
    <w:rsid w:val="00D3731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37319"/>
    <w:pPr>
      <w:ind w:left="720"/>
      <w:contextualSpacing/>
    </w:pPr>
  </w:style>
  <w:style w:type="paragraph" w:styleId="PlainText">
    <w:name w:val="Plain Text"/>
    <w:basedOn w:val="Normal"/>
    <w:link w:val="PlainTextChar"/>
    <w:uiPriority w:val="99"/>
    <w:semiHidden/>
    <w:unhideWhenUsed/>
    <w:rsid w:val="00D3731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37319"/>
    <w:rPr>
      <w:rFonts w:ascii="Consolas" w:hAnsi="Consolas"/>
      <w:sz w:val="21"/>
      <w:szCs w:val="21"/>
    </w:rPr>
  </w:style>
  <w:style w:type="character" w:styleId="Strong">
    <w:name w:val="Strong"/>
    <w:basedOn w:val="DefaultParagraphFont"/>
    <w:uiPriority w:val="22"/>
    <w:qFormat/>
    <w:rsid w:val="00D37319"/>
    <w:rPr>
      <w:b/>
      <w:bCs/>
    </w:rPr>
  </w:style>
  <w:style w:type="paragraph" w:styleId="BalloonText">
    <w:name w:val="Balloon Text"/>
    <w:basedOn w:val="Normal"/>
    <w:link w:val="BalloonTextChar"/>
    <w:uiPriority w:val="99"/>
    <w:semiHidden/>
    <w:unhideWhenUsed/>
    <w:rsid w:val="00D373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19"/>
    <w:rPr>
      <w:rFonts w:ascii="Tahoma" w:hAnsi="Tahoma" w:cs="Tahoma"/>
      <w:sz w:val="16"/>
      <w:szCs w:val="16"/>
    </w:rPr>
  </w:style>
  <w:style w:type="paragraph" w:customStyle="1" w:styleId="Default">
    <w:name w:val="Default"/>
    <w:basedOn w:val="Normal"/>
    <w:rsid w:val="00F8150B"/>
    <w:pPr>
      <w:autoSpaceDE w:val="0"/>
      <w:autoSpaceDN w:val="0"/>
      <w:spacing w:line="240" w:lineRule="auto"/>
    </w:pPr>
    <w:rPr>
      <w:rFonts w:ascii="Garamond" w:hAnsi="Garamond" w:cs="Times New Roman"/>
      <w:color w:val="000000"/>
      <w:sz w:val="24"/>
      <w:szCs w:val="24"/>
      <w:lang w:eastAsia="en-CA"/>
    </w:rPr>
  </w:style>
</w:styles>
</file>

<file path=word/webSettings.xml><?xml version="1.0" encoding="utf-8"?>
<w:webSettings xmlns:r="http://schemas.openxmlformats.org/officeDocument/2006/relationships" xmlns:w="http://schemas.openxmlformats.org/wordprocessingml/2006/main">
  <w:divs>
    <w:div w:id="753163496">
      <w:bodyDiv w:val="1"/>
      <w:marLeft w:val="0"/>
      <w:marRight w:val="0"/>
      <w:marTop w:val="0"/>
      <w:marBottom w:val="0"/>
      <w:divBdr>
        <w:top w:val="none" w:sz="0" w:space="0" w:color="auto"/>
        <w:left w:val="none" w:sz="0" w:space="0" w:color="auto"/>
        <w:bottom w:val="none" w:sz="0" w:space="0" w:color="auto"/>
        <w:right w:val="none" w:sz="0" w:space="0" w:color="auto"/>
      </w:divBdr>
    </w:div>
    <w:div w:id="786311182">
      <w:bodyDiv w:val="1"/>
      <w:marLeft w:val="0"/>
      <w:marRight w:val="0"/>
      <w:marTop w:val="0"/>
      <w:marBottom w:val="0"/>
      <w:divBdr>
        <w:top w:val="none" w:sz="0" w:space="0" w:color="auto"/>
        <w:left w:val="none" w:sz="0" w:space="0" w:color="auto"/>
        <w:bottom w:val="none" w:sz="0" w:space="0" w:color="auto"/>
        <w:right w:val="none" w:sz="0" w:space="0" w:color="auto"/>
      </w:divBdr>
    </w:div>
    <w:div w:id="1176380307">
      <w:bodyDiv w:val="1"/>
      <w:marLeft w:val="0"/>
      <w:marRight w:val="0"/>
      <w:marTop w:val="0"/>
      <w:marBottom w:val="0"/>
      <w:divBdr>
        <w:top w:val="none" w:sz="0" w:space="0" w:color="auto"/>
        <w:left w:val="none" w:sz="0" w:space="0" w:color="auto"/>
        <w:bottom w:val="none" w:sz="0" w:space="0" w:color="auto"/>
        <w:right w:val="none" w:sz="0" w:space="0" w:color="auto"/>
      </w:divBdr>
    </w:div>
    <w:div w:id="1550261365">
      <w:bodyDiv w:val="1"/>
      <w:marLeft w:val="0"/>
      <w:marRight w:val="0"/>
      <w:marTop w:val="0"/>
      <w:marBottom w:val="0"/>
      <w:divBdr>
        <w:top w:val="none" w:sz="0" w:space="0" w:color="auto"/>
        <w:left w:val="none" w:sz="0" w:space="0" w:color="auto"/>
        <w:bottom w:val="none" w:sz="0" w:space="0" w:color="auto"/>
        <w:right w:val="none" w:sz="0" w:space="0" w:color="auto"/>
      </w:divBdr>
    </w:div>
    <w:div w:id="19725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hyperlink" Target="http://www.uwlm.ca/public-policy-institute" TargetMode="External"/><Relationship Id="rId3" Type="http://schemas.openxmlformats.org/officeDocument/2006/relationships/settings" Target="settings.xml"/><Relationship Id="rId21" Type="http://schemas.openxmlformats.org/officeDocument/2006/relationships/hyperlink" Target="http://bcpovertyreduction.ca/speakerseries/" TargetMode="External"/><Relationship Id="rId7" Type="http://schemas.openxmlformats.org/officeDocument/2006/relationships/image" Target="cid:56EE243D-187C-4CBD-86C9-9E86F6B53287@du.shawcable.net" TargetMode="External"/><Relationship Id="rId12" Type="http://schemas.openxmlformats.org/officeDocument/2006/relationships/image" Target="cid:D0EC92B9-ECD2-429E-BBED-9E1C8CB28595@du.shawcable.net" TargetMode="External"/><Relationship Id="rId17" Type="http://schemas.openxmlformats.org/officeDocument/2006/relationships/hyperlink" Target="http://www.health-local.com/biz/walk-in-clinics/duncan/british-columbia/primacy-cowichan-way-clinic/" TargetMode="External"/><Relationship Id="rId2" Type="http://schemas.openxmlformats.org/officeDocument/2006/relationships/styles" Target="styles.xml"/><Relationship Id="rId16" Type="http://schemas.openxmlformats.org/officeDocument/2006/relationships/hyperlink" Target="https://charityvillage.com/elearning/webinars.aspx" TargetMode="External"/><Relationship Id="rId20" Type="http://schemas.openxmlformats.org/officeDocument/2006/relationships/hyperlink" Target="mailto:yvest@uwlm.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cindylisecchn@shaw.ca" TargetMode="External"/><Relationship Id="rId23" Type="http://schemas.openxmlformats.org/officeDocument/2006/relationships/fontTable" Target="fontTable.xml"/><Relationship Id="rId10" Type="http://schemas.openxmlformats.org/officeDocument/2006/relationships/hyperlink" Target="http://volunteerfutures.org/" TargetMode="External"/><Relationship Id="rId19" Type="http://schemas.openxmlformats.org/officeDocument/2006/relationships/hyperlink" Target="http://www.uwlm.ca/public-policy-institute"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cchn.ca" TargetMode="External"/><Relationship Id="rId22"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2014-07-24T15:21:00Z</dcterms:created>
  <dcterms:modified xsi:type="dcterms:W3CDTF">2014-09-05T15:44:00Z</dcterms:modified>
</cp:coreProperties>
</file>